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FFAA3" w14:textId="77777777" w:rsidR="00D84A56" w:rsidRPr="00D84A56" w:rsidRDefault="00D84A56" w:rsidP="004C76AC">
      <w:pPr>
        <w:spacing w:after="0" w:line="240" w:lineRule="auto"/>
        <w:ind w:firstLine="6521"/>
        <w:rPr>
          <w:rFonts w:ascii="Times New Roman" w:hAnsi="Times New Roman" w:cs="Times New Roman"/>
          <w:sz w:val="24"/>
          <w:szCs w:val="24"/>
        </w:rPr>
      </w:pPr>
      <w:r w:rsidRPr="00D84A56">
        <w:rPr>
          <w:rFonts w:ascii="Times New Roman" w:hAnsi="Times New Roman" w:cs="Times New Roman"/>
          <w:sz w:val="24"/>
          <w:szCs w:val="24"/>
        </w:rPr>
        <w:t xml:space="preserve">PATVIRTINTA </w:t>
      </w:r>
    </w:p>
    <w:p w14:paraId="691F22DE" w14:textId="75C164A2" w:rsidR="00D84A56" w:rsidRPr="00D84A56" w:rsidRDefault="00D84A56" w:rsidP="004C76AC">
      <w:pPr>
        <w:spacing w:after="0" w:line="240" w:lineRule="auto"/>
        <w:ind w:firstLine="6521"/>
        <w:rPr>
          <w:rFonts w:ascii="Times New Roman" w:hAnsi="Times New Roman" w:cs="Times New Roman"/>
          <w:sz w:val="24"/>
          <w:szCs w:val="24"/>
        </w:rPr>
      </w:pPr>
      <w:r w:rsidRPr="00D84A56">
        <w:rPr>
          <w:rFonts w:ascii="Times New Roman" w:hAnsi="Times New Roman" w:cs="Times New Roman"/>
          <w:sz w:val="24"/>
          <w:szCs w:val="24"/>
        </w:rPr>
        <w:t>Šilutės Žibų pradinės mokyklos</w:t>
      </w:r>
    </w:p>
    <w:p w14:paraId="6A898ED0" w14:textId="7BD000F3" w:rsidR="00D84A56" w:rsidRPr="00D84A56" w:rsidRDefault="00D84A56" w:rsidP="004C76AC">
      <w:pPr>
        <w:spacing w:after="0" w:line="240" w:lineRule="auto"/>
        <w:ind w:firstLine="6521"/>
        <w:rPr>
          <w:rFonts w:ascii="Times New Roman" w:hAnsi="Times New Roman" w:cs="Times New Roman"/>
          <w:sz w:val="24"/>
          <w:szCs w:val="24"/>
        </w:rPr>
      </w:pPr>
      <w:r w:rsidRPr="00D84A56">
        <w:rPr>
          <w:rFonts w:ascii="Times New Roman" w:hAnsi="Times New Roman" w:cs="Times New Roman"/>
          <w:sz w:val="24"/>
          <w:szCs w:val="24"/>
        </w:rPr>
        <w:t xml:space="preserve">direktoriaus 2026 m. </w:t>
      </w:r>
      <w:r>
        <w:rPr>
          <w:rFonts w:ascii="Times New Roman" w:hAnsi="Times New Roman" w:cs="Times New Roman"/>
          <w:sz w:val="24"/>
          <w:szCs w:val="24"/>
        </w:rPr>
        <w:t>sausio</w:t>
      </w:r>
      <w:r w:rsidRPr="00D84A56">
        <w:rPr>
          <w:rFonts w:ascii="Times New Roman" w:hAnsi="Times New Roman" w:cs="Times New Roman"/>
          <w:sz w:val="24"/>
          <w:szCs w:val="24"/>
        </w:rPr>
        <w:t xml:space="preserve"> </w:t>
      </w:r>
      <w:r w:rsidR="004C76AC">
        <w:rPr>
          <w:rFonts w:ascii="Times New Roman" w:hAnsi="Times New Roman" w:cs="Times New Roman"/>
          <w:sz w:val="24"/>
          <w:szCs w:val="24"/>
        </w:rPr>
        <w:t xml:space="preserve">2 </w:t>
      </w:r>
      <w:r w:rsidRPr="00D84A56">
        <w:rPr>
          <w:rFonts w:ascii="Times New Roman" w:hAnsi="Times New Roman" w:cs="Times New Roman"/>
          <w:sz w:val="24"/>
          <w:szCs w:val="24"/>
        </w:rPr>
        <w:t>d.</w:t>
      </w:r>
    </w:p>
    <w:p w14:paraId="3A38BE8B" w14:textId="3DCC1064" w:rsidR="00D84A56" w:rsidRPr="00D84A56" w:rsidRDefault="00D84A56" w:rsidP="004C76AC">
      <w:pPr>
        <w:spacing w:after="0" w:line="240" w:lineRule="auto"/>
        <w:ind w:firstLine="6521"/>
        <w:rPr>
          <w:rFonts w:ascii="Times New Roman" w:hAnsi="Times New Roman" w:cs="Times New Roman"/>
          <w:sz w:val="24"/>
          <w:szCs w:val="24"/>
        </w:rPr>
      </w:pPr>
      <w:bookmarkStart w:id="0" w:name="_GoBack"/>
      <w:bookmarkEnd w:id="0"/>
      <w:r w:rsidRPr="00D84A56">
        <w:rPr>
          <w:rFonts w:ascii="Times New Roman" w:hAnsi="Times New Roman" w:cs="Times New Roman"/>
          <w:sz w:val="24"/>
          <w:szCs w:val="24"/>
        </w:rPr>
        <w:t>įsakymu Nr. I-</w:t>
      </w:r>
      <w:r w:rsidR="004C76AC">
        <w:rPr>
          <w:rFonts w:ascii="Times New Roman" w:hAnsi="Times New Roman" w:cs="Times New Roman"/>
          <w:sz w:val="24"/>
          <w:szCs w:val="24"/>
        </w:rPr>
        <w:t>2-1</w:t>
      </w:r>
    </w:p>
    <w:p w14:paraId="70E8D4CA" w14:textId="48AF09BF" w:rsidR="00AC234C" w:rsidRPr="00D84A56" w:rsidRDefault="00AC234C" w:rsidP="00D84A56">
      <w:pPr>
        <w:pStyle w:val="Default"/>
        <w:ind w:firstLine="709"/>
        <w:jc w:val="right"/>
        <w:rPr>
          <w:b/>
          <w:color w:val="ED7D31" w:themeColor="accent2"/>
        </w:rPr>
      </w:pPr>
    </w:p>
    <w:p w14:paraId="14947235" w14:textId="77777777" w:rsidR="00D84A56" w:rsidRPr="00651182" w:rsidRDefault="00D84A56" w:rsidP="00AC234C">
      <w:pPr>
        <w:pStyle w:val="Default"/>
        <w:spacing w:line="276" w:lineRule="auto"/>
        <w:ind w:firstLine="709"/>
        <w:jc w:val="right"/>
        <w:rPr>
          <w:rFonts w:asciiTheme="minorHAnsi" w:hAnsiTheme="minorHAnsi" w:cstheme="minorHAnsi"/>
          <w:b/>
          <w:color w:val="ED7D31" w:themeColor="accent2"/>
        </w:rPr>
      </w:pPr>
    </w:p>
    <w:p w14:paraId="2F38410B" w14:textId="51F6FF40" w:rsidR="00AC234C" w:rsidRPr="003B045C" w:rsidRDefault="00AC234C" w:rsidP="003B045C">
      <w:pPr>
        <w:pStyle w:val="Antrat3"/>
        <w:spacing w:before="0" w:line="240" w:lineRule="auto"/>
        <w:ind w:firstLine="709"/>
        <w:jc w:val="center"/>
        <w:rPr>
          <w:rFonts w:ascii="Times New Roman" w:hAnsi="Times New Roman" w:cs="Times New Roman"/>
          <w:b/>
          <w:bCs/>
          <w:color w:val="auto"/>
          <w:sz w:val="24"/>
          <w:szCs w:val="24"/>
        </w:rPr>
      </w:pPr>
      <w:r w:rsidRPr="003B045C">
        <w:rPr>
          <w:rFonts w:ascii="Times New Roman" w:hAnsi="Times New Roman" w:cs="Times New Roman"/>
          <w:b/>
          <w:bCs/>
          <w:color w:val="auto"/>
          <w:sz w:val="24"/>
          <w:szCs w:val="24"/>
        </w:rPr>
        <w:t xml:space="preserve">ŠILUTĖS </w:t>
      </w:r>
      <w:r w:rsidR="001B09B7">
        <w:rPr>
          <w:rFonts w:ascii="Times New Roman" w:hAnsi="Times New Roman" w:cs="Times New Roman"/>
          <w:b/>
          <w:bCs/>
          <w:color w:val="auto"/>
          <w:sz w:val="24"/>
          <w:szCs w:val="24"/>
        </w:rPr>
        <w:t>ŽIBŲ PRADINĖS MOKYKLOS</w:t>
      </w:r>
      <w:r w:rsidRPr="003B045C">
        <w:rPr>
          <w:rFonts w:ascii="Times New Roman" w:hAnsi="Times New Roman" w:cs="Times New Roman"/>
          <w:b/>
          <w:bCs/>
          <w:color w:val="auto"/>
          <w:sz w:val="24"/>
          <w:szCs w:val="24"/>
        </w:rPr>
        <w:t xml:space="preserve"> VIEŠŲJŲ PIRKIMŲ</w:t>
      </w:r>
      <w:r w:rsidR="00D84A56">
        <w:rPr>
          <w:rFonts w:ascii="Times New Roman" w:hAnsi="Times New Roman" w:cs="Times New Roman"/>
          <w:b/>
          <w:bCs/>
          <w:color w:val="auto"/>
          <w:sz w:val="24"/>
          <w:szCs w:val="24"/>
        </w:rPr>
        <w:t xml:space="preserve"> </w:t>
      </w:r>
      <w:r w:rsidRPr="003B045C">
        <w:rPr>
          <w:rFonts w:ascii="Times New Roman" w:hAnsi="Times New Roman" w:cs="Times New Roman"/>
          <w:b/>
          <w:bCs/>
          <w:color w:val="auto"/>
          <w:sz w:val="24"/>
          <w:szCs w:val="24"/>
        </w:rPr>
        <w:t xml:space="preserve">ORGANIZAVIMO IR VIDAUS KONTROLĖS </w:t>
      </w:r>
      <w:r w:rsidR="003B045C">
        <w:rPr>
          <w:rFonts w:ascii="Times New Roman" w:hAnsi="Times New Roman" w:cs="Times New Roman"/>
          <w:b/>
          <w:bCs/>
          <w:color w:val="auto"/>
          <w:sz w:val="24"/>
          <w:szCs w:val="24"/>
        </w:rPr>
        <w:t>TVARKOS</w:t>
      </w:r>
      <w:r w:rsidRPr="003B045C">
        <w:rPr>
          <w:rFonts w:ascii="Times New Roman" w:hAnsi="Times New Roman" w:cs="Times New Roman"/>
          <w:b/>
          <w:bCs/>
          <w:color w:val="auto"/>
          <w:sz w:val="24"/>
          <w:szCs w:val="24"/>
        </w:rPr>
        <w:t xml:space="preserve"> APRAŠAS</w:t>
      </w:r>
    </w:p>
    <w:p w14:paraId="1C241FFC" w14:textId="77777777" w:rsidR="00AC234C" w:rsidRPr="000220DD" w:rsidRDefault="00AC234C" w:rsidP="00AC234C">
      <w:pPr>
        <w:pStyle w:val="Default"/>
        <w:spacing w:line="276" w:lineRule="auto"/>
        <w:rPr>
          <w:rFonts w:asciiTheme="minorHAnsi" w:hAnsiTheme="minorHAnsi" w:cstheme="minorHAnsi"/>
          <w:bCs/>
        </w:rPr>
      </w:pPr>
    </w:p>
    <w:p w14:paraId="4F50370C" w14:textId="7E8C066F" w:rsidR="00A37E61" w:rsidRDefault="00A37E61" w:rsidP="00A37E61">
      <w:pPr>
        <w:pStyle w:val="Default"/>
        <w:spacing w:line="276" w:lineRule="auto"/>
        <w:jc w:val="center"/>
        <w:rPr>
          <w:b/>
          <w:bCs/>
        </w:rPr>
      </w:pPr>
      <w:r>
        <w:rPr>
          <w:b/>
          <w:bCs/>
        </w:rPr>
        <w:t>I SKYRIUS</w:t>
      </w:r>
    </w:p>
    <w:p w14:paraId="1BF1375D" w14:textId="535C9F8D" w:rsidR="00F50BBB" w:rsidRPr="00F50BBB" w:rsidRDefault="00AC234C" w:rsidP="00A37E61">
      <w:pPr>
        <w:pStyle w:val="Default"/>
        <w:spacing w:line="276" w:lineRule="auto"/>
        <w:jc w:val="center"/>
        <w:rPr>
          <w:b/>
          <w:bCs/>
        </w:rPr>
      </w:pPr>
      <w:r w:rsidRPr="00AC234C">
        <w:rPr>
          <w:b/>
          <w:bCs/>
        </w:rPr>
        <w:t>BENDROSIOS NUOSTATOS</w:t>
      </w:r>
    </w:p>
    <w:p w14:paraId="568F8371" w14:textId="77777777" w:rsidR="00EB293F" w:rsidRDefault="00EB293F" w:rsidP="00EB293F">
      <w:pPr>
        <w:pStyle w:val="Default"/>
        <w:tabs>
          <w:tab w:val="left" w:pos="1080"/>
        </w:tabs>
        <w:spacing w:line="276" w:lineRule="auto"/>
        <w:jc w:val="both"/>
        <w:rPr>
          <w:color w:val="auto"/>
        </w:rPr>
      </w:pPr>
    </w:p>
    <w:p w14:paraId="43B1D3F1" w14:textId="726425E4" w:rsidR="00A37E61" w:rsidRDefault="00A37E61" w:rsidP="00A37E61">
      <w:pPr>
        <w:pStyle w:val="Default"/>
        <w:tabs>
          <w:tab w:val="left" w:pos="1080"/>
        </w:tabs>
        <w:ind w:firstLine="1134"/>
        <w:jc w:val="both"/>
        <w:rPr>
          <w:color w:val="000000" w:themeColor="text1"/>
        </w:rPr>
      </w:pPr>
      <w:r>
        <w:rPr>
          <w:color w:val="auto"/>
        </w:rPr>
        <w:t xml:space="preserve">1. </w:t>
      </w:r>
      <w:r w:rsidR="00AC234C" w:rsidRPr="006D5CD4">
        <w:rPr>
          <w:color w:val="auto"/>
        </w:rPr>
        <w:t xml:space="preserve">Šilutės </w:t>
      </w:r>
      <w:r w:rsidR="001B09B7">
        <w:rPr>
          <w:color w:val="auto"/>
        </w:rPr>
        <w:t>Žibų pradinės mokyklos</w:t>
      </w:r>
      <w:r w:rsidR="0098274A">
        <w:rPr>
          <w:color w:val="auto"/>
        </w:rPr>
        <w:t xml:space="preserve"> </w:t>
      </w:r>
      <w:r w:rsidR="00AC234C" w:rsidRPr="006D5CD4">
        <w:rPr>
          <w:color w:val="000000" w:themeColor="text1"/>
        </w:rPr>
        <w:t xml:space="preserve">(toliau – </w:t>
      </w:r>
      <w:r w:rsidR="001B09B7">
        <w:rPr>
          <w:color w:val="000000" w:themeColor="text1"/>
        </w:rPr>
        <w:t>mokykla</w:t>
      </w:r>
      <w:r w:rsidR="00AC234C" w:rsidRPr="006D5CD4">
        <w:rPr>
          <w:color w:val="000000" w:themeColor="text1"/>
        </w:rPr>
        <w:t>) viešųjų pirkimų organizavimo ir vidaus</w:t>
      </w:r>
      <w:r w:rsidR="00B57A9E" w:rsidRPr="006D5CD4">
        <w:rPr>
          <w:color w:val="000000" w:themeColor="text1"/>
        </w:rPr>
        <w:t xml:space="preserve"> kontrolės</w:t>
      </w:r>
      <w:r w:rsidR="00AC234C" w:rsidRPr="006D5CD4">
        <w:rPr>
          <w:color w:val="000000" w:themeColor="text1"/>
        </w:rPr>
        <w:t xml:space="preserve"> aprašas (toliau – </w:t>
      </w:r>
      <w:r w:rsidR="00ED4344" w:rsidRPr="006D5CD4">
        <w:rPr>
          <w:color w:val="000000" w:themeColor="text1"/>
        </w:rPr>
        <w:t>A</w:t>
      </w:r>
      <w:r w:rsidR="00AC234C" w:rsidRPr="006D5CD4">
        <w:rPr>
          <w:color w:val="000000" w:themeColor="text1"/>
        </w:rPr>
        <w:t xml:space="preserve">prašas) nustato </w:t>
      </w:r>
      <w:sdt>
        <w:sdtPr>
          <w:rPr>
            <w:rStyle w:val="Style1"/>
            <w:rFonts w:ascii="Times New Roman" w:hAnsi="Times New Roman"/>
          </w:rPr>
          <w:id w:val="-1978446274"/>
          <w:placeholder>
            <w:docPart w:val="922DE92F88194BB49B3A0C0C3BD91522"/>
          </w:placeholder>
          <w15:color w:val="000000"/>
          <w:dropDownList>
            <w:listItem w:value="[Pasirinkite]"/>
            <w:listItem w:displayText="viešųjų pirkimų" w:value="viešųjų pirkimų"/>
            <w:listItem w:displayText="pirkimų" w:value="pirkimų"/>
            <w:listItem w:displayText="viešųjų pirkimų / pirkimų" w:value="viešųjų pirkimų / pirkimų"/>
          </w:dropDownList>
        </w:sdtPr>
        <w:sdtEndPr>
          <w:rPr>
            <w:rStyle w:val="Numatytasispastraiposriftas"/>
            <w:color w:val="000000"/>
          </w:rPr>
        </w:sdtEndPr>
        <w:sdtContent>
          <w:r w:rsidR="00AC234C" w:rsidRPr="006D5CD4">
            <w:rPr>
              <w:rStyle w:val="Style1"/>
              <w:rFonts w:ascii="Times New Roman" w:hAnsi="Times New Roman"/>
            </w:rPr>
            <w:t>viešųjų pirkimų</w:t>
          </w:r>
        </w:sdtContent>
      </w:sdt>
      <w:r w:rsidR="00AC234C" w:rsidRPr="006D5CD4">
        <w:rPr>
          <w:color w:val="000000" w:themeColor="text1"/>
        </w:rPr>
        <w:t xml:space="preserve"> (toliau – Pirkimai) organizavimo ir vidaus kontrolės  taisykles, kurios apima poreikių formavimą, pirkimų planavimą, inicijavimą ir pasirengimą jiems, pirkimų vykdymą, pirkimo–pardavimo sutarties (toliau –</w:t>
      </w:r>
      <w:r w:rsidR="0098274A">
        <w:rPr>
          <w:color w:val="000000" w:themeColor="text1"/>
        </w:rPr>
        <w:t xml:space="preserve"> </w:t>
      </w:r>
      <w:r w:rsidR="00AC234C" w:rsidRPr="006D5CD4">
        <w:rPr>
          <w:color w:val="000000" w:themeColor="text1"/>
        </w:rPr>
        <w:t xml:space="preserve">pirkimo sutartis) ar preliminariosios pirkimo–pardavimo sutarties (toliau – preliminarioji sutartis, o pirkimo sutartis ir preliminarioji sutartis kartu – sutartis) sudarymą, vykdymą bei vykdymo priežiūrą, jos rezultatų įvertinimą, </w:t>
      </w:r>
      <w:r w:rsidR="00AC234C" w:rsidRPr="006D5CD4">
        <w:rPr>
          <w:rFonts w:eastAsia="Times New Roman"/>
        </w:rPr>
        <w:t>taip pat interesų konfliktų valdymą bei pirkimų analizę bei veiklos tobulinimą</w:t>
      </w:r>
      <w:r w:rsidR="00AC234C" w:rsidRPr="006D5CD4">
        <w:rPr>
          <w:color w:val="000000" w:themeColor="text1"/>
        </w:rPr>
        <w:t xml:space="preserve"> (toliau – pirkimų procesas).</w:t>
      </w:r>
      <w:r w:rsidR="00AC234C" w:rsidRPr="006D5CD4">
        <w:rPr>
          <w:rFonts w:eastAsia="Times New Roman"/>
        </w:rPr>
        <w:t xml:space="preserve"> </w:t>
      </w:r>
    </w:p>
    <w:p w14:paraId="6BD12B4C" w14:textId="4F8E80FC" w:rsidR="00A37E61" w:rsidRDefault="00A37E61" w:rsidP="00A37E61">
      <w:pPr>
        <w:pStyle w:val="Default"/>
        <w:tabs>
          <w:tab w:val="left" w:pos="1080"/>
        </w:tabs>
        <w:ind w:firstLine="1134"/>
        <w:jc w:val="both"/>
        <w:rPr>
          <w:rFonts w:eastAsia="Times New Roman"/>
          <w:color w:val="44546A" w:themeColor="text2"/>
        </w:rPr>
      </w:pPr>
      <w:r>
        <w:rPr>
          <w:color w:val="000000" w:themeColor="text1"/>
        </w:rPr>
        <w:t xml:space="preserve">2. </w:t>
      </w:r>
      <w:r w:rsidR="00AC234C" w:rsidRPr="00B162FB">
        <w:rPr>
          <w:color w:val="000000" w:themeColor="text1"/>
        </w:rPr>
        <w:t>Planuodami ir atlikdami pirkimus, vykdydami sutartis ir nustatydami pirkimų</w:t>
      </w:r>
      <w:r>
        <w:rPr>
          <w:color w:val="000000" w:themeColor="text1"/>
        </w:rPr>
        <w:t xml:space="preserve"> </w:t>
      </w:r>
      <w:r w:rsidR="00AC234C" w:rsidRPr="00B162FB">
        <w:rPr>
          <w:color w:val="000000" w:themeColor="text1"/>
        </w:rPr>
        <w:t>kontrolės</w:t>
      </w:r>
      <w:r w:rsidR="00F50BBB" w:rsidRPr="00B162FB">
        <w:rPr>
          <w:color w:val="000000" w:themeColor="text1"/>
        </w:rPr>
        <w:t xml:space="preserve"> </w:t>
      </w:r>
      <w:r w:rsidR="00AC234C" w:rsidRPr="00B162FB">
        <w:rPr>
          <w:color w:val="000000" w:themeColor="text1"/>
        </w:rPr>
        <w:t>priemones, asmenys, dalyvaujantys organizacijos pirkimų procese ar galintys daryti įtaką jo rezultatams vadovaujasi</w:t>
      </w:r>
      <w:r w:rsidR="0098274A">
        <w:rPr>
          <w:color w:val="000000" w:themeColor="text1"/>
        </w:rPr>
        <w:t xml:space="preserve"> Lietuvos Respublikos viešųjų pirkimų įstatymu (toliau – VPĮ), </w:t>
      </w:r>
      <w:r w:rsidR="00AC234C" w:rsidRPr="00B162FB">
        <w:rPr>
          <w:color w:val="000000" w:themeColor="text1"/>
        </w:rPr>
        <w:t xml:space="preserve">jį įgyvendinančiaisiais teisės aktais, Lietuvos Respublikos vidaus kontrolės ir vidaus audito įstatymu, jį įgyvendinančiais teisės aktais, šiuo Tvarkos aprašu, kitais įstatymais, teisės aktais ir </w:t>
      </w:r>
      <w:r w:rsidR="00704930">
        <w:rPr>
          <w:color w:val="000000" w:themeColor="text1"/>
        </w:rPr>
        <w:t>globos n</w:t>
      </w:r>
      <w:r w:rsidR="00BE65A4">
        <w:rPr>
          <w:color w:val="000000" w:themeColor="text1"/>
        </w:rPr>
        <w:t>a</w:t>
      </w:r>
      <w:r w:rsidR="00704930">
        <w:rPr>
          <w:color w:val="000000" w:themeColor="text1"/>
        </w:rPr>
        <w:t>mų</w:t>
      </w:r>
      <w:r w:rsidR="00AC234C" w:rsidRPr="00B162FB">
        <w:rPr>
          <w:color w:val="000000" w:themeColor="text1"/>
        </w:rPr>
        <w:t xml:space="preserve"> vidaus teisės aktais.</w:t>
      </w:r>
    </w:p>
    <w:p w14:paraId="2F0F0F4E" w14:textId="13F8E5C3" w:rsidR="00A37E61" w:rsidRDefault="00A37E61" w:rsidP="00A37E61">
      <w:pPr>
        <w:pStyle w:val="Default"/>
        <w:tabs>
          <w:tab w:val="left" w:pos="1080"/>
        </w:tabs>
        <w:ind w:firstLine="1134"/>
        <w:jc w:val="both"/>
        <w:rPr>
          <w:color w:val="auto"/>
        </w:rPr>
      </w:pPr>
      <w:r>
        <w:rPr>
          <w:color w:val="auto"/>
        </w:rPr>
        <w:t xml:space="preserve">3. </w:t>
      </w:r>
      <w:r w:rsidR="00ED4344" w:rsidRPr="00E712E7">
        <w:rPr>
          <w:color w:val="auto"/>
        </w:rPr>
        <w:t xml:space="preserve">Darbuotojai, dalyvaujantys viešųjų pirkimų procese ar galintys daryti įtaką jo rezultatams, turi užtikrinti, kad vykdant pirkimus būtų </w:t>
      </w:r>
      <w:r w:rsidR="006C7E39" w:rsidRPr="00E712E7">
        <w:rPr>
          <w:color w:val="auto"/>
        </w:rPr>
        <w:t>laikomasi lygiateisiškumo, nediskriminavimo, abipusio pripažinimo, proporcingumo, skaidrumo principų bei siekti, kad prekėms, paslaugoms ar darbams įsigyti skirtos lėšos būtų naudojamos racionaliai, vykdant pirkimo sutartis būtų laikomasi aplinkos apsaugos, socialinės ir darbo teisės įpareigojimų, nustatytų Europos Sąjungos ir nacionalinėje teisėje, kolektyvinėse sutartyse, tarptautinėse konvencijose.</w:t>
      </w:r>
      <w:r>
        <w:rPr>
          <w:color w:val="auto"/>
        </w:rPr>
        <w:t xml:space="preserve"> </w:t>
      </w:r>
      <w:r w:rsidR="004D1DD4">
        <w:rPr>
          <w:color w:val="auto"/>
        </w:rPr>
        <w:t xml:space="preserve">Pirkimų procese dalyvaujantys asmenys turi laikytis konfidencialumo ir nešališkumo reikalavimų, siekti strateginių ir kitų </w:t>
      </w:r>
      <w:r w:rsidR="00B57A9E">
        <w:rPr>
          <w:color w:val="auto"/>
        </w:rPr>
        <w:t>globos namų</w:t>
      </w:r>
      <w:r w:rsidR="004D1DD4">
        <w:rPr>
          <w:color w:val="auto"/>
        </w:rPr>
        <w:t xml:space="preserve"> veiklos planų įgyvendinimo ir užtikrinti sutartinių įsipareigojimų vykdymą tretiesiems asmenims.</w:t>
      </w:r>
    </w:p>
    <w:p w14:paraId="58A5295A" w14:textId="77777777" w:rsidR="00A37E61" w:rsidRDefault="00A37E61" w:rsidP="00A37E61">
      <w:pPr>
        <w:pStyle w:val="Default"/>
        <w:tabs>
          <w:tab w:val="left" w:pos="1080"/>
        </w:tabs>
        <w:ind w:firstLine="1134"/>
        <w:jc w:val="both"/>
        <w:rPr>
          <w:color w:val="auto"/>
        </w:rPr>
      </w:pPr>
      <w:r>
        <w:rPr>
          <w:color w:val="auto"/>
        </w:rPr>
        <w:t xml:space="preserve">4. </w:t>
      </w:r>
      <w:r w:rsidR="003B4E40" w:rsidRPr="00E430E6">
        <w:rPr>
          <w:color w:val="auto"/>
        </w:rPr>
        <w:t xml:space="preserve">Aprašu privalo vadovautis visi </w:t>
      </w:r>
      <w:r w:rsidR="001B09B7">
        <w:rPr>
          <w:color w:val="auto"/>
        </w:rPr>
        <w:t>mokyklos</w:t>
      </w:r>
      <w:r w:rsidR="00B62530" w:rsidRPr="00E430E6">
        <w:rPr>
          <w:color w:val="auto"/>
        </w:rPr>
        <w:t xml:space="preserve"> darbuotojai, dalyvaujantys </w:t>
      </w:r>
      <w:r w:rsidR="001B09B7">
        <w:rPr>
          <w:color w:val="auto"/>
        </w:rPr>
        <w:t>mokyklos</w:t>
      </w:r>
      <w:r w:rsidR="00B62530" w:rsidRPr="00E430E6">
        <w:rPr>
          <w:color w:val="auto"/>
        </w:rPr>
        <w:t xml:space="preserve"> viešųjų pirkimų procese.</w:t>
      </w:r>
    </w:p>
    <w:p w14:paraId="3FDDF398" w14:textId="77777777" w:rsidR="00A37E61" w:rsidRDefault="00A37E61" w:rsidP="00A37E61">
      <w:pPr>
        <w:pStyle w:val="Default"/>
        <w:tabs>
          <w:tab w:val="left" w:pos="1080"/>
        </w:tabs>
        <w:ind w:firstLine="1134"/>
        <w:jc w:val="both"/>
        <w:rPr>
          <w:color w:val="auto"/>
        </w:rPr>
      </w:pPr>
      <w:r>
        <w:rPr>
          <w:color w:val="auto"/>
        </w:rPr>
        <w:t xml:space="preserve">5. </w:t>
      </w:r>
      <w:r w:rsidR="00616859">
        <w:rPr>
          <w:color w:val="auto"/>
        </w:rPr>
        <w:t>Apraše vartojamos pagrindinės sąvokos:</w:t>
      </w:r>
    </w:p>
    <w:p w14:paraId="434F93AC" w14:textId="18CF3BA7" w:rsidR="00861BD9" w:rsidRDefault="00A37E61" w:rsidP="00861BD9">
      <w:pPr>
        <w:pStyle w:val="Default"/>
        <w:tabs>
          <w:tab w:val="left" w:pos="1080"/>
        </w:tabs>
        <w:ind w:firstLine="1134"/>
        <w:jc w:val="both"/>
        <w:rPr>
          <w:rStyle w:val="ui-provider"/>
        </w:rPr>
      </w:pPr>
      <w:r w:rsidRPr="00A37E61">
        <w:rPr>
          <w:bCs/>
          <w:color w:val="000000" w:themeColor="text1"/>
        </w:rPr>
        <w:t>5.1.</w:t>
      </w:r>
      <w:r>
        <w:rPr>
          <w:b/>
          <w:bCs/>
          <w:color w:val="000000" w:themeColor="text1"/>
        </w:rPr>
        <w:t xml:space="preserve"> </w:t>
      </w:r>
      <w:r w:rsidR="00035ADB" w:rsidRPr="001F0275">
        <w:rPr>
          <w:b/>
          <w:bCs/>
          <w:color w:val="000000" w:themeColor="text1"/>
        </w:rPr>
        <w:t>BVPŽ</w:t>
      </w:r>
      <w:r w:rsidR="00035ADB" w:rsidRPr="0098274A">
        <w:rPr>
          <w:color w:val="000000" w:themeColor="text1"/>
        </w:rPr>
        <w:t xml:space="preserve"> –</w:t>
      </w:r>
      <w:r w:rsidR="00945728" w:rsidRPr="0098274A">
        <w:rPr>
          <w:color w:val="000000" w:themeColor="text1"/>
        </w:rPr>
        <w:t xml:space="preserve"> </w:t>
      </w:r>
      <w:r w:rsidR="00035ADB" w:rsidRPr="0098274A">
        <w:rPr>
          <w:rStyle w:val="ui-provider"/>
        </w:rPr>
        <w:t>Bendrasis</w:t>
      </w:r>
      <w:r w:rsidR="00035ADB" w:rsidRPr="00E96270">
        <w:rPr>
          <w:rStyle w:val="ui-provider"/>
        </w:rPr>
        <w:t xml:space="preserve"> viešųjų pirkimų žodynas, patvirtintas 2002 m. lapkričio 5 d. Europos Parlamento ir Tarybos reglamentu (EB) Nr. 2195/2002 dėl bendro viešųjų pirkimų žodyno (BVPŽ), su paskutiniais pakeitimais, padarytais 2007 m. lapkričio 28 d. Komisijos reglamentu (EB) Nr. 213/2008, iš dalies keičiančiu Europos Parlamento ir Tarybos reglamentą (EB) Nr. 2195/2002 dėl bendro viešųjų pirkimų žodyno (CVP) ir Europos Parlamento ir Tarybos direktyvas 2004/17/EB ir 2004/18/EB dėl pirkimų tvarkos, kad CPV būtų</w:t>
      </w:r>
      <w:r w:rsidR="00035ADB" w:rsidRPr="00E96270">
        <w:rPr>
          <w:rStyle w:val="Grietas"/>
        </w:rPr>
        <w:t> </w:t>
      </w:r>
      <w:r w:rsidR="00035ADB" w:rsidRPr="00E96270">
        <w:rPr>
          <w:rStyle w:val="ui-provider"/>
        </w:rPr>
        <w:t>atnaujintas (toliau – BVPŽ). Taigi, šiuo metu (nuo 2008 m. rugsėjo 15 d.) yra taikomas BVPŽ, pakeistas Komisijos </w:t>
      </w:r>
      <w:hyperlink r:id="rId7">
        <w:r w:rsidR="00035ADB" w:rsidRPr="00E96270">
          <w:rPr>
            <w:rStyle w:val="ui-provider"/>
          </w:rPr>
          <w:t>reglamentu (EB) Nr. 213/2008</w:t>
        </w:r>
      </w:hyperlink>
      <w:r w:rsidR="00035ADB" w:rsidRPr="00E96270">
        <w:rPr>
          <w:rStyle w:val="ui-provider"/>
        </w:rPr>
        <w:t>;</w:t>
      </w:r>
    </w:p>
    <w:p w14:paraId="3FAF889B" w14:textId="77777777" w:rsidR="00861BD9" w:rsidRPr="001F0275" w:rsidRDefault="00861BD9" w:rsidP="00861BD9">
      <w:pPr>
        <w:pStyle w:val="Default"/>
        <w:tabs>
          <w:tab w:val="left" w:pos="1080"/>
        </w:tabs>
        <w:ind w:firstLine="1134"/>
        <w:jc w:val="both"/>
        <w:rPr>
          <w:rStyle w:val="ui-provider"/>
          <w:bCs/>
        </w:rPr>
      </w:pPr>
      <w:r w:rsidRPr="001F0275">
        <w:rPr>
          <w:rStyle w:val="ui-provider"/>
        </w:rPr>
        <w:t xml:space="preserve">5.2. </w:t>
      </w:r>
      <w:r w:rsidR="00BE0D1B" w:rsidRPr="001F0275">
        <w:rPr>
          <w:rStyle w:val="ui-provider"/>
          <w:b/>
        </w:rPr>
        <w:t>M</w:t>
      </w:r>
      <w:r w:rsidR="00BE0D1B" w:rsidRPr="001F0275">
        <w:rPr>
          <w:rStyle w:val="ui-provider"/>
          <w:b/>
          <w:bCs/>
        </w:rPr>
        <w:t>ažos vertės pirkimas – tai:</w:t>
      </w:r>
    </w:p>
    <w:p w14:paraId="6FFA0BE6" w14:textId="7BDDA867" w:rsidR="00861BD9" w:rsidRDefault="00BE0D1B" w:rsidP="00861BD9">
      <w:pPr>
        <w:pStyle w:val="Default"/>
        <w:tabs>
          <w:tab w:val="left" w:pos="1080"/>
        </w:tabs>
        <w:ind w:firstLine="1134"/>
        <w:jc w:val="both"/>
        <w:rPr>
          <w:rStyle w:val="ui-provider"/>
        </w:rPr>
      </w:pPr>
      <w:r>
        <w:rPr>
          <w:rStyle w:val="ui-provider"/>
        </w:rPr>
        <w:t>5.2.1.</w:t>
      </w:r>
      <w:r w:rsidR="00861BD9">
        <w:rPr>
          <w:rStyle w:val="ui-provider"/>
        </w:rPr>
        <w:t xml:space="preserve"> </w:t>
      </w:r>
      <w:r>
        <w:rPr>
          <w:rStyle w:val="ui-provider"/>
        </w:rPr>
        <w:t xml:space="preserve">supaparastintas pirkimas, </w:t>
      </w:r>
      <w:r w:rsidR="009C18ED">
        <w:rPr>
          <w:rStyle w:val="ui-provider"/>
        </w:rPr>
        <w:t>kai</w:t>
      </w:r>
      <w:r>
        <w:rPr>
          <w:rStyle w:val="ui-provider"/>
        </w:rPr>
        <w:t xml:space="preserve"> </w:t>
      </w:r>
      <w:r>
        <w:rPr>
          <w:rStyle w:val="ui-provider"/>
          <w:b/>
          <w:bCs/>
        </w:rPr>
        <w:t>prekių ar paslaugų</w:t>
      </w:r>
      <w:r>
        <w:rPr>
          <w:rStyle w:val="ui-provider"/>
        </w:rPr>
        <w:t xml:space="preserve"> pirkimo numatoma vertė yra </w:t>
      </w:r>
      <w:r>
        <w:rPr>
          <w:rStyle w:val="ui-provider"/>
          <w:b/>
          <w:bCs/>
        </w:rPr>
        <w:t xml:space="preserve">mažesnė kaip 70 000 Eur </w:t>
      </w:r>
      <w:r>
        <w:rPr>
          <w:rStyle w:val="ui-provider"/>
        </w:rPr>
        <w:t>(septyniasdešimt tūkstančių eurų) (be pridėtinės vertės mokesčio (toliau</w:t>
      </w:r>
      <w:r w:rsidR="00C36307">
        <w:rPr>
          <w:rStyle w:val="ui-provider"/>
        </w:rPr>
        <w:t xml:space="preserve"> – </w:t>
      </w:r>
      <w:r>
        <w:rPr>
          <w:rStyle w:val="ui-provider"/>
        </w:rPr>
        <w:t xml:space="preserve">PVM)), o </w:t>
      </w:r>
      <w:r>
        <w:rPr>
          <w:rStyle w:val="ui-provider"/>
          <w:b/>
          <w:bCs/>
        </w:rPr>
        <w:t xml:space="preserve">darbų </w:t>
      </w:r>
      <w:r>
        <w:rPr>
          <w:rStyle w:val="ui-provider"/>
        </w:rPr>
        <w:t xml:space="preserve">pirkimo numatoma vertė </w:t>
      </w:r>
      <w:r>
        <w:rPr>
          <w:rStyle w:val="ui-provider"/>
          <w:b/>
          <w:bCs/>
        </w:rPr>
        <w:t xml:space="preserve">mažesnė kaip 174 000 Eur </w:t>
      </w:r>
      <w:r>
        <w:rPr>
          <w:rStyle w:val="ui-provider"/>
        </w:rPr>
        <w:t>(vienas šimtas septyniasdešimt keturi tūkstančiai eurų) (be PVM);</w:t>
      </w:r>
    </w:p>
    <w:p w14:paraId="652706A1" w14:textId="6C0FCBE5" w:rsidR="00BF63A4" w:rsidRDefault="00E7189D" w:rsidP="00861BD9">
      <w:pPr>
        <w:pStyle w:val="Default"/>
        <w:tabs>
          <w:tab w:val="left" w:pos="1080"/>
        </w:tabs>
        <w:ind w:firstLine="1134"/>
        <w:jc w:val="both"/>
      </w:pPr>
      <w:r w:rsidRPr="00E7189D">
        <w:t>5.3</w:t>
      </w:r>
      <w:r w:rsidRPr="00861BD9">
        <w:rPr>
          <w:bCs/>
        </w:rPr>
        <w:t>.</w:t>
      </w:r>
      <w:r>
        <w:rPr>
          <w:b/>
          <w:bCs/>
        </w:rPr>
        <w:t xml:space="preserve"> </w:t>
      </w:r>
      <w:r w:rsidR="00BF63A4" w:rsidRPr="00E96270">
        <w:rPr>
          <w:b/>
          <w:bCs/>
        </w:rPr>
        <w:t>CPO</w:t>
      </w:r>
      <w:r w:rsidR="00BF63A4" w:rsidRPr="00E96270">
        <w:t xml:space="preserve"> – Lietuvos Respublikos Vyriausybės ar jos įgaliotos institucijos įsteigta</w:t>
      </w:r>
      <w:r w:rsidR="00861BD9">
        <w:t xml:space="preserve"> centrinė </w:t>
      </w:r>
      <w:r w:rsidR="00861BD9" w:rsidRPr="00E96270">
        <w:t>perkančioji organizacija</w:t>
      </w:r>
      <w:r w:rsidR="00861BD9">
        <w:t>, valdanti ir administruojanti centralizuotų pirkimų katalogą, ir (ar)</w:t>
      </w:r>
    </w:p>
    <w:p w14:paraId="5D244ED6" w14:textId="77777777" w:rsidR="00861BD9" w:rsidRDefault="00BF63A4" w:rsidP="008063FC">
      <w:pPr>
        <w:pStyle w:val="Default"/>
        <w:tabs>
          <w:tab w:val="left" w:pos="1350"/>
        </w:tabs>
        <w:jc w:val="both"/>
      </w:pPr>
      <w:r>
        <w:lastRenderedPageBreak/>
        <w:t>kita centrinė perkančioji organizacija;</w:t>
      </w:r>
      <w:r w:rsidRPr="00E96270">
        <w:t xml:space="preserve">  </w:t>
      </w:r>
    </w:p>
    <w:p w14:paraId="7178C83F" w14:textId="77777777" w:rsidR="00861BD9" w:rsidRDefault="00F64B18" w:rsidP="00861BD9">
      <w:pPr>
        <w:pStyle w:val="Default"/>
        <w:tabs>
          <w:tab w:val="left" w:pos="1350"/>
        </w:tabs>
        <w:ind w:firstLine="1134"/>
        <w:jc w:val="both"/>
        <w:rPr>
          <w:color w:val="000000" w:themeColor="text1"/>
        </w:rPr>
      </w:pPr>
      <w:r w:rsidRPr="00F64B18">
        <w:rPr>
          <w:color w:val="000000" w:themeColor="text1"/>
        </w:rPr>
        <w:t>5.</w:t>
      </w:r>
      <w:r w:rsidR="00E7189D">
        <w:rPr>
          <w:color w:val="000000" w:themeColor="text1"/>
        </w:rPr>
        <w:t>4</w:t>
      </w:r>
      <w:r w:rsidRPr="00861BD9">
        <w:rPr>
          <w:bCs/>
          <w:color w:val="000000" w:themeColor="text1"/>
        </w:rPr>
        <w:t>.</w:t>
      </w:r>
      <w:r w:rsidR="00861BD9">
        <w:rPr>
          <w:bCs/>
          <w:color w:val="000000" w:themeColor="text1"/>
        </w:rPr>
        <w:t xml:space="preserve"> </w:t>
      </w:r>
      <w:r w:rsidR="00BF63A4" w:rsidRPr="00E96270">
        <w:rPr>
          <w:b/>
          <w:bCs/>
          <w:color w:val="000000" w:themeColor="text1"/>
        </w:rPr>
        <w:t xml:space="preserve">CVP IS </w:t>
      </w:r>
      <w:r w:rsidR="00BF63A4" w:rsidRPr="00E96270">
        <w:rPr>
          <w:color w:val="000000" w:themeColor="text1"/>
        </w:rPr>
        <w:t>– Centrinės viešųjų pirkimų informacinė sistema, adresu</w:t>
      </w:r>
      <w:r>
        <w:rPr>
          <w:color w:val="000000" w:themeColor="text1"/>
        </w:rPr>
        <w:t xml:space="preserve"> </w:t>
      </w:r>
      <w:hyperlink r:id="rId8" w:history="1">
        <w:r w:rsidRPr="00861BD9">
          <w:rPr>
            <w:rStyle w:val="Hipersaitas"/>
            <w:color w:val="auto"/>
            <w:u w:val="none"/>
          </w:rPr>
          <w:t>https://viesiejipirkimai.lt/</w:t>
        </w:r>
      </w:hyperlink>
      <w:r>
        <w:rPr>
          <w:color w:val="000000" w:themeColor="text1"/>
        </w:rPr>
        <w:t xml:space="preserve">; </w:t>
      </w:r>
    </w:p>
    <w:p w14:paraId="289B3228" w14:textId="77777777" w:rsidR="00861BD9" w:rsidRDefault="00F64B18" w:rsidP="00861BD9">
      <w:pPr>
        <w:pStyle w:val="Default"/>
        <w:tabs>
          <w:tab w:val="left" w:pos="1350"/>
        </w:tabs>
        <w:ind w:firstLine="1134"/>
        <w:jc w:val="both"/>
        <w:rPr>
          <w:color w:val="000000" w:themeColor="text1"/>
        </w:rPr>
      </w:pPr>
      <w:r>
        <w:rPr>
          <w:color w:val="000000" w:themeColor="text1"/>
        </w:rPr>
        <w:t>5.</w:t>
      </w:r>
      <w:r w:rsidR="00E7189D">
        <w:rPr>
          <w:color w:val="000000" w:themeColor="text1"/>
        </w:rPr>
        <w:t>5</w:t>
      </w:r>
      <w:r>
        <w:rPr>
          <w:color w:val="000000" w:themeColor="text1"/>
        </w:rPr>
        <w:t>.</w:t>
      </w:r>
      <w:r w:rsidR="00DB76E5">
        <w:rPr>
          <w:color w:val="000000" w:themeColor="text1"/>
        </w:rPr>
        <w:t xml:space="preserve"> </w:t>
      </w:r>
      <w:r w:rsidR="00DB76E5">
        <w:rPr>
          <w:b/>
          <w:bCs/>
          <w:color w:val="000000" w:themeColor="text1"/>
        </w:rPr>
        <w:t xml:space="preserve">SABIS </w:t>
      </w:r>
      <w:r w:rsidR="001E3919">
        <w:rPr>
          <w:b/>
          <w:bCs/>
          <w:color w:val="000000" w:themeColor="text1"/>
        </w:rPr>
        <w:t>–</w:t>
      </w:r>
      <w:r w:rsidR="00DB76E5">
        <w:rPr>
          <w:b/>
          <w:bCs/>
          <w:color w:val="000000" w:themeColor="text1"/>
        </w:rPr>
        <w:t xml:space="preserve"> </w:t>
      </w:r>
      <w:r w:rsidR="001B09B7">
        <w:rPr>
          <w:color w:val="000000" w:themeColor="text1"/>
        </w:rPr>
        <w:t>mokyklos</w:t>
      </w:r>
      <w:r w:rsidR="00DB76E5">
        <w:rPr>
          <w:color w:val="000000" w:themeColor="text1"/>
        </w:rPr>
        <w:t xml:space="preserve"> naudojama Sąskaitų administravimo bendroji informacinė sistema;</w:t>
      </w:r>
    </w:p>
    <w:p w14:paraId="3A534EE2" w14:textId="77777777" w:rsidR="00861BD9" w:rsidRDefault="00A70DAF" w:rsidP="00861BD9">
      <w:pPr>
        <w:pStyle w:val="Default"/>
        <w:tabs>
          <w:tab w:val="left" w:pos="1350"/>
        </w:tabs>
        <w:ind w:firstLine="1134"/>
        <w:jc w:val="both"/>
        <w:rPr>
          <w:b/>
          <w:bCs/>
          <w:color w:val="000000" w:themeColor="text1"/>
        </w:rPr>
      </w:pPr>
      <w:r>
        <w:rPr>
          <w:color w:val="000000" w:themeColor="text1"/>
        </w:rPr>
        <w:t>5.</w:t>
      </w:r>
      <w:r w:rsidR="00E7189D">
        <w:rPr>
          <w:color w:val="000000" w:themeColor="text1"/>
        </w:rPr>
        <w:t>6</w:t>
      </w:r>
      <w:r>
        <w:rPr>
          <w:color w:val="000000" w:themeColor="text1"/>
        </w:rPr>
        <w:t xml:space="preserve">. </w:t>
      </w:r>
      <w:r w:rsidR="00F060C6" w:rsidRPr="00F060C6">
        <w:rPr>
          <w:b/>
          <w:bCs/>
          <w:color w:val="000000" w:themeColor="text1"/>
        </w:rPr>
        <w:t>DVS</w:t>
      </w:r>
      <w:r w:rsidR="00D22241">
        <w:rPr>
          <w:b/>
          <w:bCs/>
          <w:color w:val="000000" w:themeColor="text1"/>
        </w:rPr>
        <w:t xml:space="preserve"> </w:t>
      </w:r>
      <w:r w:rsidR="00D22241">
        <w:rPr>
          <w:color w:val="000000" w:themeColor="text1"/>
        </w:rPr>
        <w:t xml:space="preserve">– </w:t>
      </w:r>
      <w:r w:rsidR="001B09B7">
        <w:rPr>
          <w:color w:val="000000" w:themeColor="text1"/>
        </w:rPr>
        <w:t>mokyklos</w:t>
      </w:r>
      <w:r w:rsidR="000F5494">
        <w:rPr>
          <w:color w:val="000000" w:themeColor="text1"/>
        </w:rPr>
        <w:t xml:space="preserve"> naudojama </w:t>
      </w:r>
      <w:r w:rsidR="00D22241">
        <w:rPr>
          <w:color w:val="000000" w:themeColor="text1"/>
        </w:rPr>
        <w:t>dokumentų valdymo sistema;</w:t>
      </w:r>
      <w:r w:rsidR="00DB76E5" w:rsidRPr="00D22241">
        <w:rPr>
          <w:b/>
          <w:bCs/>
          <w:color w:val="000000" w:themeColor="text1"/>
        </w:rPr>
        <w:t xml:space="preserve"> </w:t>
      </w:r>
    </w:p>
    <w:p w14:paraId="0ABA4F32" w14:textId="05C45825" w:rsidR="00861BD9" w:rsidRDefault="000F5494" w:rsidP="00861BD9">
      <w:pPr>
        <w:pStyle w:val="Default"/>
        <w:tabs>
          <w:tab w:val="left" w:pos="1350"/>
        </w:tabs>
        <w:ind w:firstLine="1134"/>
        <w:jc w:val="both"/>
        <w:rPr>
          <w:color w:val="000000" w:themeColor="text1"/>
        </w:rPr>
      </w:pPr>
      <w:r w:rsidRPr="000F5494">
        <w:rPr>
          <w:color w:val="000000" w:themeColor="text1"/>
        </w:rPr>
        <w:t>5.</w:t>
      </w:r>
      <w:r w:rsidR="00E7189D">
        <w:rPr>
          <w:color w:val="000000" w:themeColor="text1"/>
        </w:rPr>
        <w:t>7</w:t>
      </w:r>
      <w:r w:rsidRPr="000F5494">
        <w:rPr>
          <w:color w:val="000000" w:themeColor="text1"/>
        </w:rPr>
        <w:t>.</w:t>
      </w:r>
      <w:r w:rsidR="001E3919">
        <w:rPr>
          <w:color w:val="000000" w:themeColor="text1"/>
        </w:rPr>
        <w:t xml:space="preserve"> </w:t>
      </w:r>
      <w:r w:rsidR="001F0275">
        <w:rPr>
          <w:b/>
          <w:bCs/>
          <w:color w:val="000000" w:themeColor="text1"/>
        </w:rPr>
        <w:t>n</w:t>
      </w:r>
      <w:r w:rsidR="00FB315D" w:rsidRPr="00FB315D">
        <w:rPr>
          <w:b/>
          <w:bCs/>
          <w:color w:val="000000" w:themeColor="text1"/>
        </w:rPr>
        <w:t>umatomos viešojo pirkimo ir pirkimo vertės skaičiavimo metodika</w:t>
      </w:r>
      <w:r w:rsidR="00FB315D" w:rsidRPr="00FB315D">
        <w:rPr>
          <w:color w:val="000000" w:themeColor="text1"/>
        </w:rPr>
        <w:t xml:space="preserve"> – Numatomos viešojo pirkimo ir pirkimo vertės skaičiavimo metodika, patvirtinta Viešųjų pirkimų tarnybos direktoriaus 2017 m. birželio 27 d. įsakymu Nr. 1S-94 </w:t>
      </w:r>
      <w:r w:rsidR="001F0275">
        <w:rPr>
          <w:color w:val="000000" w:themeColor="text1"/>
        </w:rPr>
        <w:t>„</w:t>
      </w:r>
      <w:r w:rsidR="00FB315D" w:rsidRPr="00FB315D">
        <w:rPr>
          <w:color w:val="000000" w:themeColor="text1"/>
        </w:rPr>
        <w:t>Dėl Numatomos viešojo pirkimo ir pirkimo vertės skaičiavimo metodikos patvirtinimo</w:t>
      </w:r>
      <w:r w:rsidR="001F0275">
        <w:rPr>
          <w:color w:val="000000" w:themeColor="text1"/>
        </w:rPr>
        <w:t>“</w:t>
      </w:r>
      <w:r w:rsidR="00FB315D" w:rsidRPr="00FB315D">
        <w:rPr>
          <w:color w:val="000000" w:themeColor="text1"/>
        </w:rPr>
        <w:t>;</w:t>
      </w:r>
    </w:p>
    <w:p w14:paraId="3F749078" w14:textId="77777777" w:rsidR="00861BD9" w:rsidRDefault="006B02A2" w:rsidP="00861BD9">
      <w:pPr>
        <w:pStyle w:val="Default"/>
        <w:tabs>
          <w:tab w:val="left" w:pos="1350"/>
        </w:tabs>
        <w:ind w:firstLine="1134"/>
        <w:jc w:val="both"/>
        <w:rPr>
          <w:color w:val="auto"/>
        </w:rPr>
      </w:pPr>
      <w:r w:rsidRPr="006B02A2">
        <w:rPr>
          <w:color w:val="000000" w:themeColor="text1"/>
        </w:rPr>
        <w:t>5.</w:t>
      </w:r>
      <w:r w:rsidR="001E3919">
        <w:rPr>
          <w:color w:val="000000" w:themeColor="text1"/>
        </w:rPr>
        <w:t>8</w:t>
      </w:r>
      <w:r w:rsidRPr="006B02A2">
        <w:rPr>
          <w:color w:val="000000" w:themeColor="text1"/>
        </w:rPr>
        <w:t xml:space="preserve">. </w:t>
      </w:r>
      <w:r w:rsidRPr="006B02A2">
        <w:rPr>
          <w:b/>
          <w:bCs/>
          <w:color w:val="000000" w:themeColor="text1"/>
        </w:rPr>
        <w:t>Pirkimo paraiška</w:t>
      </w:r>
      <w:r w:rsidRPr="006B02A2">
        <w:rPr>
          <w:color w:val="000000" w:themeColor="text1"/>
        </w:rPr>
        <w:t xml:space="preserve"> – </w:t>
      </w:r>
      <w:r w:rsidR="001B09B7" w:rsidRPr="001B09B7">
        <w:rPr>
          <w:color w:val="000000" w:themeColor="text1"/>
        </w:rPr>
        <w:t>mokyklos</w:t>
      </w:r>
      <w:r w:rsidRPr="006B02A2">
        <w:rPr>
          <w:color w:val="000000" w:themeColor="text1"/>
        </w:rPr>
        <w:t xml:space="preserve"> nustatytos formos dokumentas, kuriame Pirkimo iniciatorius nurodo poreikį pirkimo būdu įsigyti reikalingų prekių, paslaugų arba darbų, parengia techninės specifikacijos projektą bei nurodo siūlomas pagrindines pirkimo sąlygas ir kitą informaciją</w:t>
      </w:r>
      <w:r w:rsidR="00D414D3">
        <w:rPr>
          <w:color w:val="000000" w:themeColor="text1"/>
        </w:rPr>
        <w:t>, kuri pagrindžia jo sprendimų atitiktį VPĮ ir kitų pirkimus reglamentuojančių teisės aktų reikalavimams</w:t>
      </w:r>
      <w:r w:rsidRPr="006B02A2">
        <w:rPr>
          <w:color w:val="000000" w:themeColor="text1"/>
        </w:rPr>
        <w:t xml:space="preserve"> </w:t>
      </w:r>
      <w:r w:rsidRPr="009C18ED">
        <w:rPr>
          <w:color w:val="auto"/>
        </w:rPr>
        <w:t>(Aprašo</w:t>
      </w:r>
      <w:r w:rsidR="009C18ED" w:rsidRPr="009C18ED">
        <w:rPr>
          <w:color w:val="auto"/>
        </w:rPr>
        <w:t xml:space="preserve"> 2</w:t>
      </w:r>
      <w:r w:rsidRPr="009C18ED">
        <w:rPr>
          <w:color w:val="auto"/>
        </w:rPr>
        <w:t xml:space="preserve"> priedas);</w:t>
      </w:r>
    </w:p>
    <w:p w14:paraId="75C6F038" w14:textId="7997EA43" w:rsidR="00861BD9" w:rsidRDefault="00F62D8F" w:rsidP="00861BD9">
      <w:pPr>
        <w:pStyle w:val="Default"/>
        <w:tabs>
          <w:tab w:val="left" w:pos="1350"/>
        </w:tabs>
        <w:ind w:firstLine="1134"/>
        <w:jc w:val="both"/>
        <w:rPr>
          <w:color w:val="auto"/>
        </w:rPr>
      </w:pPr>
      <w:r>
        <w:rPr>
          <w:color w:val="000000" w:themeColor="text1"/>
        </w:rPr>
        <w:t>5.</w:t>
      </w:r>
      <w:r w:rsidR="001E3919">
        <w:rPr>
          <w:color w:val="000000" w:themeColor="text1"/>
        </w:rPr>
        <w:t>9</w:t>
      </w:r>
      <w:r>
        <w:rPr>
          <w:color w:val="000000" w:themeColor="text1"/>
        </w:rPr>
        <w:t>. P</w:t>
      </w:r>
      <w:r>
        <w:rPr>
          <w:b/>
          <w:bCs/>
          <w:color w:val="auto"/>
        </w:rPr>
        <w:t xml:space="preserve">irkimų planas – </w:t>
      </w:r>
      <w:r>
        <w:rPr>
          <w:color w:val="auto"/>
        </w:rPr>
        <w:t xml:space="preserve">Apraše nustatyta tvarka parengtas ir </w:t>
      </w:r>
      <w:r w:rsidR="001B09B7" w:rsidRPr="001B09B7">
        <w:rPr>
          <w:color w:val="auto"/>
        </w:rPr>
        <w:t>mokyklos</w:t>
      </w:r>
      <w:r w:rsidR="006B0E05">
        <w:rPr>
          <w:color w:val="auto"/>
        </w:rPr>
        <w:t xml:space="preserve"> direktoriaus</w:t>
      </w:r>
      <w:r>
        <w:rPr>
          <w:color w:val="auto"/>
        </w:rPr>
        <w:t xml:space="preserve"> patvirtintas einamaisiais</w:t>
      </w:r>
      <w:r w:rsidR="001F0275">
        <w:rPr>
          <w:color w:val="auto"/>
        </w:rPr>
        <w:t xml:space="preserve"> </w:t>
      </w:r>
      <w:r w:rsidRPr="00F62D8F">
        <w:rPr>
          <w:color w:val="auto"/>
        </w:rPr>
        <w:t xml:space="preserve">metais planuojamų vykdyti prekių, paslaugų ir darbų pirkimų sąrašas </w:t>
      </w:r>
      <w:r w:rsidRPr="009C18ED">
        <w:rPr>
          <w:color w:val="auto"/>
        </w:rPr>
        <w:t xml:space="preserve">(Aprašo </w:t>
      </w:r>
      <w:r w:rsidR="009C18ED" w:rsidRPr="009C18ED">
        <w:rPr>
          <w:color w:val="auto"/>
        </w:rPr>
        <w:t>4</w:t>
      </w:r>
      <w:r w:rsidRPr="009C18ED">
        <w:rPr>
          <w:color w:val="auto"/>
        </w:rPr>
        <w:t xml:space="preserve"> priedas);</w:t>
      </w:r>
    </w:p>
    <w:p w14:paraId="161FD567" w14:textId="54795A47" w:rsidR="00861BD9" w:rsidRDefault="003E3864" w:rsidP="00861BD9">
      <w:pPr>
        <w:pStyle w:val="Default"/>
        <w:tabs>
          <w:tab w:val="left" w:pos="1350"/>
        </w:tabs>
        <w:ind w:firstLine="1134"/>
        <w:jc w:val="both"/>
        <w:rPr>
          <w:color w:val="auto"/>
        </w:rPr>
      </w:pPr>
      <w:r>
        <w:rPr>
          <w:color w:val="auto"/>
        </w:rPr>
        <w:t>5.1</w:t>
      </w:r>
      <w:r w:rsidR="00A6244C">
        <w:rPr>
          <w:color w:val="auto"/>
        </w:rPr>
        <w:t>0</w:t>
      </w:r>
      <w:r>
        <w:rPr>
          <w:color w:val="auto"/>
        </w:rPr>
        <w:t xml:space="preserve">. </w:t>
      </w:r>
      <w:r>
        <w:rPr>
          <w:b/>
          <w:bCs/>
          <w:color w:val="auto"/>
        </w:rPr>
        <w:t xml:space="preserve">Pirkimų suvestinė – </w:t>
      </w:r>
      <w:r w:rsidR="001B09B7" w:rsidRPr="001B09B7">
        <w:rPr>
          <w:color w:val="auto"/>
        </w:rPr>
        <w:t>mokyklos</w:t>
      </w:r>
      <w:r>
        <w:rPr>
          <w:color w:val="auto"/>
        </w:rPr>
        <w:t xml:space="preserve"> parengta ir Centrinėje pirkimų informacinėje </w:t>
      </w:r>
      <w:r w:rsidR="002556EF">
        <w:rPr>
          <w:color w:val="auto"/>
        </w:rPr>
        <w:t>(toliau</w:t>
      </w:r>
      <w:r w:rsidR="00C36307">
        <w:rPr>
          <w:color w:val="auto"/>
        </w:rPr>
        <w:t xml:space="preserve"> – </w:t>
      </w:r>
      <w:r w:rsidR="002556EF">
        <w:rPr>
          <w:color w:val="auto"/>
        </w:rPr>
        <w:t>CVP IS) viešai skelbiama informacija apie visus biudžetiniais metais planuojamus vykdyti perkančiosios organizacijos pirkimus</w:t>
      </w:r>
      <w:r w:rsidR="00A6244C">
        <w:rPr>
          <w:color w:val="auto"/>
        </w:rPr>
        <w:t>, išskyrus MVP</w:t>
      </w:r>
      <w:r w:rsidR="00861BD9">
        <w:rPr>
          <w:color w:val="auto"/>
        </w:rPr>
        <w:t>;</w:t>
      </w:r>
    </w:p>
    <w:p w14:paraId="27AC91EB" w14:textId="77777777" w:rsidR="00861BD9" w:rsidRDefault="009214BC" w:rsidP="00861BD9">
      <w:pPr>
        <w:pStyle w:val="Default"/>
        <w:tabs>
          <w:tab w:val="left" w:pos="1350"/>
        </w:tabs>
        <w:ind w:firstLine="1134"/>
        <w:jc w:val="both"/>
        <w:rPr>
          <w:bCs/>
          <w:color w:val="auto"/>
        </w:rPr>
      </w:pPr>
      <w:r>
        <w:rPr>
          <w:color w:val="auto"/>
        </w:rPr>
        <w:t>5.1</w:t>
      </w:r>
      <w:r w:rsidR="00EF08BE">
        <w:rPr>
          <w:color w:val="auto"/>
        </w:rPr>
        <w:t>1</w:t>
      </w:r>
      <w:r>
        <w:rPr>
          <w:color w:val="auto"/>
        </w:rPr>
        <w:t xml:space="preserve">. </w:t>
      </w:r>
      <w:r w:rsidR="00162E47">
        <w:rPr>
          <w:b/>
          <w:bCs/>
          <w:color w:val="auto"/>
        </w:rPr>
        <w:t xml:space="preserve">Tiekėjų apklausos pažyma </w:t>
      </w:r>
      <w:r w:rsidR="002277C9">
        <w:rPr>
          <w:b/>
          <w:bCs/>
          <w:color w:val="auto"/>
        </w:rPr>
        <w:t>–</w:t>
      </w:r>
      <w:r w:rsidR="00162E47">
        <w:rPr>
          <w:b/>
          <w:bCs/>
          <w:color w:val="auto"/>
        </w:rPr>
        <w:t xml:space="preserve"> </w:t>
      </w:r>
      <w:r w:rsidR="001B09B7" w:rsidRPr="001B09B7">
        <w:rPr>
          <w:color w:val="auto"/>
        </w:rPr>
        <w:t>mokyklos</w:t>
      </w:r>
      <w:r w:rsidR="002277C9" w:rsidRPr="002277C9">
        <w:rPr>
          <w:color w:val="auto"/>
        </w:rPr>
        <w:t xml:space="preserve"> nustatytos formos</w:t>
      </w:r>
      <w:r w:rsidR="002277C9">
        <w:rPr>
          <w:color w:val="auto"/>
        </w:rPr>
        <w:t xml:space="preserve"> dokumentas, </w:t>
      </w:r>
      <w:r w:rsidR="00097426">
        <w:rPr>
          <w:color w:val="auto"/>
        </w:rPr>
        <w:t xml:space="preserve">kurį pirkimų organizatorius </w:t>
      </w:r>
      <w:r w:rsidR="002277C9">
        <w:rPr>
          <w:color w:val="auto"/>
        </w:rPr>
        <w:t>pildo</w:t>
      </w:r>
      <w:r w:rsidR="00097426">
        <w:rPr>
          <w:color w:val="auto"/>
        </w:rPr>
        <w:t xml:space="preserve"> </w:t>
      </w:r>
      <w:r w:rsidR="002277C9">
        <w:rPr>
          <w:color w:val="auto"/>
        </w:rPr>
        <w:t>vykd</w:t>
      </w:r>
      <w:r w:rsidR="00097426">
        <w:rPr>
          <w:color w:val="auto"/>
        </w:rPr>
        <w:t>ydamas neskelbiamus MVP,</w:t>
      </w:r>
      <w:r w:rsidR="002277C9">
        <w:rPr>
          <w:color w:val="auto"/>
        </w:rPr>
        <w:t xml:space="preserve"> išskyrus Apraš</w:t>
      </w:r>
      <w:r w:rsidR="00097426">
        <w:rPr>
          <w:color w:val="auto"/>
        </w:rPr>
        <w:t xml:space="preserve">e numatytus atvejus, </w:t>
      </w:r>
      <w:r w:rsidR="002277C9">
        <w:rPr>
          <w:b/>
          <w:bCs/>
          <w:color w:val="EE0000"/>
        </w:rPr>
        <w:t xml:space="preserve"> </w:t>
      </w:r>
      <w:r w:rsidR="002277C9">
        <w:rPr>
          <w:color w:val="auto"/>
        </w:rPr>
        <w:t xml:space="preserve">ir pagrindžiantis </w:t>
      </w:r>
      <w:r w:rsidR="00097426">
        <w:rPr>
          <w:color w:val="auto"/>
        </w:rPr>
        <w:t>dėl pirkimo priimtų</w:t>
      </w:r>
      <w:r w:rsidR="002277C9">
        <w:rPr>
          <w:color w:val="auto"/>
        </w:rPr>
        <w:t xml:space="preserve"> sprendimų atitiktį</w:t>
      </w:r>
      <w:r w:rsidR="00097426">
        <w:rPr>
          <w:color w:val="auto"/>
        </w:rPr>
        <w:t xml:space="preserve"> VPĮ ir kitų </w:t>
      </w:r>
      <w:r w:rsidR="002277C9">
        <w:rPr>
          <w:color w:val="auto"/>
        </w:rPr>
        <w:t xml:space="preserve"> pirkimus reglamentuojančių </w:t>
      </w:r>
      <w:r w:rsidR="002277C9">
        <w:rPr>
          <w:b/>
          <w:bCs/>
          <w:color w:val="auto"/>
        </w:rPr>
        <w:t xml:space="preserve"> </w:t>
      </w:r>
      <w:r w:rsidR="002277C9" w:rsidRPr="004775A1">
        <w:rPr>
          <w:color w:val="auto"/>
        </w:rPr>
        <w:t>teisės aktų reikalavi</w:t>
      </w:r>
      <w:r w:rsidR="004775A1" w:rsidRPr="004775A1">
        <w:rPr>
          <w:color w:val="auto"/>
        </w:rPr>
        <w:t>mams</w:t>
      </w:r>
      <w:r w:rsidR="004775A1">
        <w:rPr>
          <w:b/>
          <w:bCs/>
          <w:color w:val="auto"/>
        </w:rPr>
        <w:t xml:space="preserve"> </w:t>
      </w:r>
      <w:r w:rsidR="004775A1" w:rsidRPr="009C18ED">
        <w:rPr>
          <w:bCs/>
          <w:color w:val="auto"/>
        </w:rPr>
        <w:t xml:space="preserve">(Aprašo </w:t>
      </w:r>
      <w:r w:rsidR="009C18ED" w:rsidRPr="009C18ED">
        <w:rPr>
          <w:bCs/>
          <w:color w:val="auto"/>
        </w:rPr>
        <w:t>3</w:t>
      </w:r>
      <w:r w:rsidR="004775A1" w:rsidRPr="009C18ED">
        <w:rPr>
          <w:bCs/>
          <w:color w:val="auto"/>
        </w:rPr>
        <w:t xml:space="preserve"> priedas)</w:t>
      </w:r>
      <w:r w:rsidR="00861BD9">
        <w:rPr>
          <w:bCs/>
          <w:color w:val="auto"/>
        </w:rPr>
        <w:t>;</w:t>
      </w:r>
    </w:p>
    <w:p w14:paraId="00D14B3C" w14:textId="12B1E6DB" w:rsidR="00861BD9" w:rsidRDefault="00F060C6" w:rsidP="00861BD9">
      <w:pPr>
        <w:pStyle w:val="Default"/>
        <w:tabs>
          <w:tab w:val="left" w:pos="1350"/>
        </w:tabs>
        <w:ind w:firstLine="1134"/>
        <w:jc w:val="both"/>
        <w:rPr>
          <w:color w:val="auto"/>
        </w:rPr>
      </w:pPr>
      <w:r w:rsidRPr="00F060C6">
        <w:rPr>
          <w:color w:val="auto"/>
        </w:rPr>
        <w:t>5.1</w:t>
      </w:r>
      <w:r w:rsidR="00EF08BE">
        <w:rPr>
          <w:color w:val="auto"/>
        </w:rPr>
        <w:t>2</w:t>
      </w:r>
      <w:r w:rsidRPr="00F060C6">
        <w:rPr>
          <w:color w:val="auto"/>
        </w:rPr>
        <w:t xml:space="preserve">. </w:t>
      </w:r>
      <w:r w:rsidR="00C76B21">
        <w:rPr>
          <w:b/>
          <w:bCs/>
        </w:rPr>
        <w:t>Už pirkimų planavimą, organizavimą ir pirkimų organizavimo priežiūrą atsakingas asmuo</w:t>
      </w:r>
      <w:r w:rsidR="001F0275">
        <w:rPr>
          <w:b/>
          <w:bCs/>
        </w:rPr>
        <w:t xml:space="preserve"> </w:t>
      </w:r>
      <w:r w:rsidR="00C76B21">
        <w:rPr>
          <w:color w:val="auto"/>
        </w:rPr>
        <w:t>–</w:t>
      </w:r>
      <w:r w:rsidR="001F0275">
        <w:rPr>
          <w:color w:val="auto"/>
        </w:rPr>
        <w:t xml:space="preserve"> </w:t>
      </w:r>
      <w:r w:rsidR="001B09B7" w:rsidRPr="001B09B7">
        <w:rPr>
          <w:color w:val="auto"/>
        </w:rPr>
        <w:t>mokyklos</w:t>
      </w:r>
      <w:r w:rsidR="00C76B21">
        <w:rPr>
          <w:color w:val="auto"/>
        </w:rPr>
        <w:t xml:space="preserve"> direktoriaus paskirtas darbuotojas, kuris rengia einamaisiais biudžetiniais metais numatomų vykdyti prekių, paslaugų ir darbų pirkimų planą, rengia ir skelbia šių pirkimų suvestinę, rengia su pirkimais susijusius vidaus teisės aktus ir užtikrina jų atitiktį viešuosius pirkimus reglamentuojančių teisės aktų reikalavimams, pildo ir tvarko viešųjų pirkimų registrus, užtikrina nešališkumo deklaracijų ir konfidencialumo pasižadėjimų pasirašymą laiku, įtraukia tiekėjus į nepatikimų tiekėjų ir melagingą informaciją pateikusių tiekėjų sąrašus, saugo perduotas pasibaigusių pirkimų bylas ir organizuoja jų perdavimą į archyvą, kaupia ir rengia statistinę informaciją apie atliekamus pirkimus, skelbia pirkimų sutartis ir jų pakeitimus</w:t>
      </w:r>
      <w:r w:rsidR="00CA3625">
        <w:rPr>
          <w:color w:val="auto"/>
        </w:rPr>
        <w:t>.</w:t>
      </w:r>
    </w:p>
    <w:p w14:paraId="600EBB7C" w14:textId="77777777" w:rsidR="00861BD9" w:rsidRDefault="00CA3625" w:rsidP="00861BD9">
      <w:pPr>
        <w:pStyle w:val="Default"/>
        <w:tabs>
          <w:tab w:val="left" w:pos="1350"/>
        </w:tabs>
        <w:ind w:firstLine="1134"/>
        <w:jc w:val="both"/>
      </w:pPr>
      <w:r>
        <w:t>6. Kitos Apraše vartojamos sąvokos yra suprantamos taip, kaip jos yra apibrėžtos Viešųjų pirkimų įstatyme, kituose viešuosius pirkimus reglamentuojančiuose teisės aktuose bei rekomendacinio pobūdžio dokumentuose.</w:t>
      </w:r>
    </w:p>
    <w:p w14:paraId="5CBEC9A6" w14:textId="01C116D6" w:rsidR="00861BD9" w:rsidRDefault="00CA3625" w:rsidP="00861BD9">
      <w:pPr>
        <w:pStyle w:val="Default"/>
        <w:tabs>
          <w:tab w:val="left" w:pos="1350"/>
        </w:tabs>
        <w:ind w:firstLine="1134"/>
        <w:jc w:val="both"/>
      </w:pPr>
      <w:r>
        <w:t>7.</w:t>
      </w:r>
      <w:r w:rsidR="00C36307">
        <w:t xml:space="preserve"> </w:t>
      </w:r>
      <w:r>
        <w:t>Pasikeitus Apraše minimiems teisės aktams ir rekomendacinio pobūdžio dokumentams, taikomos aktualios tų teisės aktų ir rekomendacinio pobūdžio dokumentų redakcijos nuostatos.</w:t>
      </w:r>
    </w:p>
    <w:p w14:paraId="268F45A0" w14:textId="77777777" w:rsidR="00861BD9" w:rsidRDefault="000065B0" w:rsidP="00861BD9">
      <w:pPr>
        <w:pStyle w:val="Default"/>
        <w:tabs>
          <w:tab w:val="left" w:pos="1350"/>
        </w:tabs>
        <w:ind w:firstLine="1134"/>
        <w:jc w:val="both"/>
      </w:pPr>
      <w:r>
        <w:t xml:space="preserve">8. </w:t>
      </w:r>
      <w:r w:rsidR="001B09B7">
        <w:t>M</w:t>
      </w:r>
      <w:r w:rsidR="001B09B7" w:rsidRPr="001B09B7">
        <w:t>okyklo</w:t>
      </w:r>
      <w:r w:rsidR="001B09B7">
        <w:t>je</w:t>
      </w:r>
      <w:r>
        <w:t xml:space="preserve"> sudaromi su viešaisiais pirkimais susiję registrai:</w:t>
      </w:r>
    </w:p>
    <w:p w14:paraId="01B2DB33" w14:textId="5B0D6F39" w:rsidR="00861BD9" w:rsidRDefault="000065B0" w:rsidP="00861BD9">
      <w:pPr>
        <w:pStyle w:val="Default"/>
        <w:tabs>
          <w:tab w:val="left" w:pos="1350"/>
        </w:tabs>
        <w:ind w:firstLine="1134"/>
        <w:jc w:val="both"/>
        <w:rPr>
          <w:color w:val="auto"/>
        </w:rPr>
      </w:pPr>
      <w:r>
        <w:t xml:space="preserve">8.1. </w:t>
      </w:r>
      <w:r w:rsidR="001F0275">
        <w:rPr>
          <w:b/>
          <w:bCs/>
          <w:color w:val="auto"/>
        </w:rPr>
        <w:t>P</w:t>
      </w:r>
      <w:r w:rsidR="00270EEB">
        <w:rPr>
          <w:b/>
          <w:bCs/>
          <w:color w:val="auto"/>
        </w:rPr>
        <w:t xml:space="preserve">irkimo paraiškų registras – </w:t>
      </w:r>
      <w:r w:rsidR="00270EEB">
        <w:rPr>
          <w:color w:val="auto"/>
        </w:rPr>
        <w:t>registras, kuriame registruojamos Pirkimų iniciatorių pateiktos Pirkimų paraiškos;</w:t>
      </w:r>
    </w:p>
    <w:p w14:paraId="7038225B" w14:textId="5C743708" w:rsidR="00861BD9" w:rsidRDefault="00270EEB" w:rsidP="00861BD9">
      <w:pPr>
        <w:pStyle w:val="Default"/>
        <w:tabs>
          <w:tab w:val="left" w:pos="1350"/>
        </w:tabs>
        <w:ind w:firstLine="1134"/>
        <w:jc w:val="both"/>
        <w:rPr>
          <w:color w:val="auto"/>
        </w:rPr>
      </w:pPr>
      <w:r>
        <w:rPr>
          <w:color w:val="auto"/>
        </w:rPr>
        <w:t xml:space="preserve">8.2. </w:t>
      </w:r>
      <w:r w:rsidR="001F0275">
        <w:rPr>
          <w:b/>
          <w:bCs/>
          <w:color w:val="auto"/>
        </w:rPr>
        <w:t>T</w:t>
      </w:r>
      <w:r>
        <w:rPr>
          <w:b/>
          <w:bCs/>
          <w:color w:val="auto"/>
        </w:rPr>
        <w:t xml:space="preserve">iekėjų apklausos pažymų registras – </w:t>
      </w:r>
      <w:r>
        <w:rPr>
          <w:color w:val="auto"/>
        </w:rPr>
        <w:t>registras,</w:t>
      </w:r>
      <w:r>
        <w:rPr>
          <w:b/>
          <w:bCs/>
          <w:color w:val="auto"/>
        </w:rPr>
        <w:t xml:space="preserve"> </w:t>
      </w:r>
      <w:r>
        <w:rPr>
          <w:color w:val="auto"/>
        </w:rPr>
        <w:t xml:space="preserve">kuriame registruojamos užpildytos tiekėjų apklausos pažymos; </w:t>
      </w:r>
    </w:p>
    <w:p w14:paraId="014FDF9C" w14:textId="18F849A4" w:rsidR="00861BD9" w:rsidRDefault="00270EEB" w:rsidP="00861BD9">
      <w:pPr>
        <w:pStyle w:val="Default"/>
        <w:tabs>
          <w:tab w:val="left" w:pos="1350"/>
        </w:tabs>
        <w:ind w:firstLine="1134"/>
        <w:jc w:val="both"/>
        <w:rPr>
          <w:color w:val="auto"/>
        </w:rPr>
      </w:pPr>
      <w:r>
        <w:rPr>
          <w:color w:val="auto"/>
        </w:rPr>
        <w:t xml:space="preserve">8.3. </w:t>
      </w:r>
      <w:r w:rsidR="001F0275" w:rsidRPr="001F0275">
        <w:rPr>
          <w:b/>
          <w:color w:val="auto"/>
        </w:rPr>
        <w:t>P</w:t>
      </w:r>
      <w:r w:rsidRPr="001F0275">
        <w:rPr>
          <w:b/>
          <w:bCs/>
          <w:color w:val="auto"/>
        </w:rPr>
        <w:t>irkimų</w:t>
      </w:r>
      <w:r>
        <w:rPr>
          <w:b/>
          <w:bCs/>
          <w:color w:val="auto"/>
        </w:rPr>
        <w:t xml:space="preserve"> registras</w:t>
      </w:r>
      <w:r w:rsidR="00861BD9">
        <w:rPr>
          <w:b/>
          <w:bCs/>
          <w:color w:val="auto"/>
        </w:rPr>
        <w:t xml:space="preserve"> </w:t>
      </w:r>
      <w:r w:rsidR="00861BD9" w:rsidRPr="00861BD9">
        <w:rPr>
          <w:bCs/>
          <w:color w:val="auto"/>
        </w:rPr>
        <w:t>–</w:t>
      </w:r>
      <w:r w:rsidR="00861BD9">
        <w:rPr>
          <w:b/>
          <w:bCs/>
          <w:color w:val="auto"/>
        </w:rPr>
        <w:t xml:space="preserve"> </w:t>
      </w:r>
      <w:r>
        <w:rPr>
          <w:color w:val="auto"/>
        </w:rPr>
        <w:t xml:space="preserve">registras, kuriame registruojami visi </w:t>
      </w:r>
      <w:r w:rsidR="003F3646" w:rsidRPr="003F3646">
        <w:rPr>
          <w:color w:val="auto"/>
        </w:rPr>
        <w:t>mokyklos</w:t>
      </w:r>
      <w:r w:rsidR="00D777FA">
        <w:rPr>
          <w:color w:val="auto"/>
        </w:rPr>
        <w:t xml:space="preserve"> </w:t>
      </w:r>
      <w:r>
        <w:rPr>
          <w:color w:val="auto"/>
        </w:rPr>
        <w:t xml:space="preserve"> atlikti pirkimai</w:t>
      </w:r>
      <w:r w:rsidR="00861BD9">
        <w:rPr>
          <w:color w:val="auto"/>
        </w:rPr>
        <w:t>;</w:t>
      </w:r>
    </w:p>
    <w:p w14:paraId="1B8F254F" w14:textId="623BCCC3" w:rsidR="00861BD9" w:rsidRDefault="00270EEB" w:rsidP="00861BD9">
      <w:pPr>
        <w:pStyle w:val="Default"/>
        <w:tabs>
          <w:tab w:val="left" w:pos="1350"/>
        </w:tabs>
        <w:ind w:firstLine="1134"/>
        <w:jc w:val="both"/>
        <w:rPr>
          <w:color w:val="auto"/>
        </w:rPr>
      </w:pPr>
      <w:r>
        <w:rPr>
          <w:color w:val="auto"/>
        </w:rPr>
        <w:t xml:space="preserve">8.4. </w:t>
      </w:r>
      <w:r w:rsidR="001F0275">
        <w:rPr>
          <w:b/>
          <w:bCs/>
          <w:color w:val="auto"/>
        </w:rPr>
        <w:t>P</w:t>
      </w:r>
      <w:r>
        <w:rPr>
          <w:b/>
          <w:bCs/>
          <w:color w:val="auto"/>
        </w:rPr>
        <w:t>irkimo sutarčių registras –</w:t>
      </w:r>
      <w:r>
        <w:rPr>
          <w:color w:val="auto"/>
        </w:rPr>
        <w:t xml:space="preserve"> </w:t>
      </w:r>
      <w:r w:rsidR="00D777FA">
        <w:rPr>
          <w:color w:val="auto"/>
        </w:rPr>
        <w:t xml:space="preserve">elektroninis </w:t>
      </w:r>
      <w:r>
        <w:rPr>
          <w:color w:val="auto"/>
        </w:rPr>
        <w:t xml:space="preserve">registras, kuriame registruojamos visos raštu sudarytos </w:t>
      </w:r>
      <w:r w:rsidR="00D777FA">
        <w:rPr>
          <w:color w:val="auto"/>
        </w:rPr>
        <w:t xml:space="preserve">Perkančiosios organizacijos </w:t>
      </w:r>
      <w:r>
        <w:rPr>
          <w:color w:val="auto"/>
        </w:rPr>
        <w:t xml:space="preserve"> sutartys (V</w:t>
      </w:r>
      <w:r w:rsidR="00D777FA">
        <w:rPr>
          <w:color w:val="auto"/>
        </w:rPr>
        <w:t>Š1</w:t>
      </w:r>
      <w:r>
        <w:rPr>
          <w:color w:val="auto"/>
        </w:rPr>
        <w:t>);</w:t>
      </w:r>
    </w:p>
    <w:p w14:paraId="062E6801" w14:textId="5BF90219" w:rsidR="00861BD9" w:rsidRDefault="00270EEB" w:rsidP="00861BD9">
      <w:pPr>
        <w:pStyle w:val="Default"/>
        <w:tabs>
          <w:tab w:val="left" w:pos="1350"/>
        </w:tabs>
        <w:ind w:firstLine="1134"/>
        <w:jc w:val="both"/>
        <w:rPr>
          <w:color w:val="auto"/>
        </w:rPr>
      </w:pPr>
      <w:r>
        <w:rPr>
          <w:color w:val="auto"/>
        </w:rPr>
        <w:t>8.5.</w:t>
      </w:r>
      <w:r w:rsidR="001F0275">
        <w:rPr>
          <w:color w:val="auto"/>
        </w:rPr>
        <w:t xml:space="preserve"> </w:t>
      </w:r>
      <w:r w:rsidR="001F0275" w:rsidRPr="001F0275">
        <w:rPr>
          <w:b/>
          <w:color w:val="auto"/>
        </w:rPr>
        <w:t>K</w:t>
      </w:r>
      <w:r w:rsidRPr="001F0275">
        <w:rPr>
          <w:b/>
          <w:bCs/>
          <w:color w:val="auto"/>
        </w:rPr>
        <w:t>onfidencialumo</w:t>
      </w:r>
      <w:r>
        <w:rPr>
          <w:b/>
          <w:bCs/>
          <w:color w:val="auto"/>
        </w:rPr>
        <w:t xml:space="preserve"> pasižadėjimų ir nešališkumo deklaracijų registras</w:t>
      </w:r>
      <w:r w:rsidR="001F0275">
        <w:rPr>
          <w:b/>
          <w:bCs/>
          <w:color w:val="auto"/>
        </w:rPr>
        <w:t xml:space="preserve"> </w:t>
      </w:r>
      <w:r>
        <w:rPr>
          <w:color w:val="auto"/>
        </w:rPr>
        <w:t xml:space="preserve">– </w:t>
      </w:r>
      <w:r w:rsidR="00D777FA">
        <w:rPr>
          <w:color w:val="auto"/>
        </w:rPr>
        <w:t xml:space="preserve">elektroninis </w:t>
      </w:r>
      <w:r>
        <w:rPr>
          <w:color w:val="auto"/>
        </w:rPr>
        <w:t xml:space="preserve">registras, kuriame registruojamos </w:t>
      </w:r>
      <w:r w:rsidR="003F3646" w:rsidRPr="003F3646">
        <w:rPr>
          <w:color w:val="auto"/>
        </w:rPr>
        <w:t>mokyklos</w:t>
      </w:r>
      <w:r w:rsidR="007162D8">
        <w:rPr>
          <w:color w:val="auto"/>
        </w:rPr>
        <w:t xml:space="preserve"> </w:t>
      </w:r>
      <w:r>
        <w:rPr>
          <w:color w:val="auto"/>
        </w:rPr>
        <w:t>darbuotojų, Pirkimų iniciatorių, Pirkimų organizatorių, Viešojo pirkimo ekspertų, stebėtojų, dalyvaujančių pirkimo procedūrose ar galinčių daryti įtaką jos rezultatams, pasirašytos nešališkumo deklaracijos (forma patvirtinta Viešųjų pirkimų</w:t>
      </w:r>
      <w:r w:rsidR="00861BD9">
        <w:rPr>
          <w:color w:val="auto"/>
        </w:rPr>
        <w:t xml:space="preserve"> tarnybos</w:t>
      </w:r>
      <w:r>
        <w:rPr>
          <w:color w:val="auto"/>
        </w:rPr>
        <w:t xml:space="preserve"> </w:t>
      </w:r>
      <w:r w:rsidR="00861BD9">
        <w:rPr>
          <w:color w:val="auto"/>
        </w:rPr>
        <w:t xml:space="preserve">direktoriaus 2017 m. birželio 23 d. įsakymu Nr. 1S-93 </w:t>
      </w:r>
      <w:r w:rsidR="001F0275">
        <w:rPr>
          <w:color w:val="auto"/>
        </w:rPr>
        <w:t>„</w:t>
      </w:r>
      <w:r w:rsidR="00861BD9">
        <w:rPr>
          <w:color w:val="auto"/>
        </w:rPr>
        <w:t>Dėl nešališkumo</w:t>
      </w:r>
      <w:r w:rsidR="00861BD9" w:rsidRPr="00861BD9">
        <w:rPr>
          <w:color w:val="auto"/>
        </w:rPr>
        <w:t xml:space="preserve"> </w:t>
      </w:r>
      <w:r w:rsidR="00861BD9">
        <w:rPr>
          <w:color w:val="auto"/>
        </w:rPr>
        <w:t>deklaracijos tipinės</w:t>
      </w:r>
    </w:p>
    <w:p w14:paraId="43F370A5" w14:textId="7253B2F0" w:rsidR="00270EEB" w:rsidRPr="009C18ED" w:rsidRDefault="00270EEB" w:rsidP="00861BD9">
      <w:pPr>
        <w:pStyle w:val="Default"/>
        <w:tabs>
          <w:tab w:val="left" w:pos="1350"/>
        </w:tabs>
        <w:jc w:val="both"/>
        <w:rPr>
          <w:color w:val="auto"/>
        </w:rPr>
      </w:pPr>
      <w:r>
        <w:rPr>
          <w:color w:val="auto"/>
        </w:rPr>
        <w:lastRenderedPageBreak/>
        <w:t>formos patvirtinimo</w:t>
      </w:r>
      <w:r w:rsidR="001F0275">
        <w:rPr>
          <w:color w:val="auto"/>
        </w:rPr>
        <w:t>“</w:t>
      </w:r>
      <w:r>
        <w:rPr>
          <w:color w:val="auto"/>
        </w:rPr>
        <w:t xml:space="preserve"> aktuali redakcija) ir konfidencialumo pasižadėjimai </w:t>
      </w:r>
      <w:r w:rsidRPr="009C18ED">
        <w:rPr>
          <w:color w:val="auto"/>
        </w:rPr>
        <w:t>(</w:t>
      </w:r>
      <w:r w:rsidR="00D777FA" w:rsidRPr="009C18ED">
        <w:rPr>
          <w:color w:val="auto"/>
        </w:rPr>
        <w:t xml:space="preserve">Aprašo </w:t>
      </w:r>
      <w:r w:rsidR="009C18ED" w:rsidRPr="009C18ED">
        <w:rPr>
          <w:color w:val="auto"/>
        </w:rPr>
        <w:t>1</w:t>
      </w:r>
      <w:r w:rsidRPr="009C18ED">
        <w:rPr>
          <w:color w:val="auto"/>
        </w:rPr>
        <w:t xml:space="preserve"> priedas).</w:t>
      </w:r>
    </w:p>
    <w:p w14:paraId="78E9391D" w14:textId="77777777" w:rsidR="00435A3D" w:rsidRDefault="00435A3D" w:rsidP="00270EEB">
      <w:pPr>
        <w:pStyle w:val="Default"/>
        <w:tabs>
          <w:tab w:val="left" w:pos="1080"/>
        </w:tabs>
        <w:ind w:firstLine="851"/>
        <w:jc w:val="both"/>
      </w:pPr>
    </w:p>
    <w:p w14:paraId="55CABDE7" w14:textId="77777777" w:rsidR="00435A3D" w:rsidRDefault="00435A3D" w:rsidP="00F57F7D">
      <w:pPr>
        <w:pStyle w:val="Default"/>
        <w:tabs>
          <w:tab w:val="left" w:pos="1080"/>
        </w:tabs>
        <w:jc w:val="center"/>
        <w:rPr>
          <w:b/>
          <w:bCs/>
        </w:rPr>
      </w:pPr>
      <w:r>
        <w:rPr>
          <w:b/>
          <w:bCs/>
        </w:rPr>
        <w:t>II SKYRIUS</w:t>
      </w:r>
    </w:p>
    <w:p w14:paraId="5DE42075" w14:textId="77777777" w:rsidR="00435A3D" w:rsidRDefault="00435A3D" w:rsidP="00F57F7D">
      <w:pPr>
        <w:pStyle w:val="Default"/>
        <w:tabs>
          <w:tab w:val="left" w:pos="1080"/>
        </w:tabs>
        <w:jc w:val="center"/>
        <w:rPr>
          <w:b/>
          <w:bCs/>
        </w:rPr>
      </w:pPr>
      <w:r>
        <w:rPr>
          <w:b/>
          <w:bCs/>
        </w:rPr>
        <w:t>PIRKIMŲ PROCESE DALYVAUJANTYS ASMENYS IR JŲ FUNKCIJOS</w:t>
      </w:r>
    </w:p>
    <w:p w14:paraId="13BE04AB" w14:textId="77777777" w:rsidR="00435A3D" w:rsidRDefault="00435A3D" w:rsidP="00435A3D">
      <w:pPr>
        <w:pStyle w:val="Default"/>
        <w:tabs>
          <w:tab w:val="left" w:pos="1080"/>
        </w:tabs>
        <w:ind w:firstLine="851"/>
        <w:jc w:val="center"/>
        <w:rPr>
          <w:b/>
          <w:bCs/>
        </w:rPr>
      </w:pPr>
    </w:p>
    <w:p w14:paraId="46F43C70" w14:textId="77777777" w:rsidR="00C36307" w:rsidRDefault="00C36307" w:rsidP="00C36307">
      <w:pPr>
        <w:pStyle w:val="Default"/>
        <w:tabs>
          <w:tab w:val="left" w:pos="1080"/>
        </w:tabs>
        <w:ind w:firstLine="1134"/>
        <w:jc w:val="both"/>
        <w:rPr>
          <w:color w:val="auto"/>
        </w:rPr>
      </w:pPr>
      <w:r>
        <w:rPr>
          <w:color w:val="auto"/>
        </w:rPr>
        <w:t xml:space="preserve">9. </w:t>
      </w:r>
      <w:r w:rsidR="00435A3D">
        <w:rPr>
          <w:color w:val="auto"/>
        </w:rPr>
        <w:t xml:space="preserve">Už Viešųjų pirkimų įstatymo ir kitų viešuosius pirkimus reglamentuojančių teisės aktų laikymosi užtikrinimą </w:t>
      </w:r>
      <w:r w:rsidR="003F3646" w:rsidRPr="003F3646">
        <w:rPr>
          <w:color w:val="auto"/>
        </w:rPr>
        <w:t>mokyklo</w:t>
      </w:r>
      <w:r w:rsidR="003F3646">
        <w:rPr>
          <w:color w:val="auto"/>
        </w:rPr>
        <w:t>je</w:t>
      </w:r>
      <w:r w:rsidR="00435A3D">
        <w:rPr>
          <w:color w:val="auto"/>
        </w:rPr>
        <w:t xml:space="preserve"> yra atsakingas </w:t>
      </w:r>
      <w:r w:rsidR="003F3646" w:rsidRPr="003F3646">
        <w:rPr>
          <w:color w:val="auto"/>
        </w:rPr>
        <w:t>mokyklos</w:t>
      </w:r>
      <w:r w:rsidR="00E33356">
        <w:rPr>
          <w:color w:val="auto"/>
        </w:rPr>
        <w:t xml:space="preserve"> direktorius</w:t>
      </w:r>
      <w:r w:rsidR="003D1D57">
        <w:rPr>
          <w:color w:val="auto"/>
        </w:rPr>
        <w:t>.</w:t>
      </w:r>
    </w:p>
    <w:p w14:paraId="4FACAD49" w14:textId="77777777" w:rsidR="00C36307" w:rsidRDefault="00435A3D" w:rsidP="00C36307">
      <w:pPr>
        <w:pStyle w:val="Default"/>
        <w:tabs>
          <w:tab w:val="left" w:pos="1080"/>
        </w:tabs>
        <w:ind w:firstLine="1134"/>
        <w:jc w:val="both"/>
      </w:pPr>
      <w:r>
        <w:rPr>
          <w:color w:val="auto"/>
        </w:rPr>
        <w:t xml:space="preserve">10. </w:t>
      </w:r>
      <w:r w:rsidR="003F3646">
        <w:rPr>
          <w:color w:val="auto"/>
        </w:rPr>
        <w:t>M</w:t>
      </w:r>
      <w:r w:rsidR="003F3646" w:rsidRPr="003F3646">
        <w:rPr>
          <w:color w:val="auto"/>
        </w:rPr>
        <w:t>okyklos</w:t>
      </w:r>
      <w:r>
        <w:rPr>
          <w:color w:val="auto"/>
        </w:rPr>
        <w:t xml:space="preserve"> darbuotojai</w:t>
      </w:r>
      <w:r>
        <w:t xml:space="preserve">, dalyvaujantys pirkimų ir vidaus kontrolės procese: </w:t>
      </w:r>
    </w:p>
    <w:p w14:paraId="242F922E" w14:textId="1A7CE46D" w:rsidR="00C36307" w:rsidRDefault="00435A3D" w:rsidP="00C36307">
      <w:pPr>
        <w:pStyle w:val="Default"/>
        <w:tabs>
          <w:tab w:val="left" w:pos="1080"/>
        </w:tabs>
        <w:ind w:firstLine="1134"/>
        <w:jc w:val="both"/>
      </w:pPr>
      <w:r>
        <w:t xml:space="preserve">10.1. </w:t>
      </w:r>
      <w:r w:rsidR="001F0275">
        <w:t>u</w:t>
      </w:r>
      <w:r>
        <w:t>ž pirkimų planavimą, organizavimą ir pirkimų organizavimo priežiūrą atsakingas asmuo;</w:t>
      </w:r>
    </w:p>
    <w:p w14:paraId="28759DD6" w14:textId="52140D42" w:rsidR="00C36307" w:rsidRDefault="00435A3D" w:rsidP="00C36307">
      <w:pPr>
        <w:pStyle w:val="Default"/>
        <w:tabs>
          <w:tab w:val="left" w:pos="1080"/>
        </w:tabs>
        <w:ind w:firstLine="1134"/>
        <w:jc w:val="both"/>
      </w:pPr>
      <w:r>
        <w:t xml:space="preserve">10.2. </w:t>
      </w:r>
      <w:r w:rsidR="00C36307">
        <w:t>p</w:t>
      </w:r>
      <w:r>
        <w:t xml:space="preserve">irkimų iniciatoriai; </w:t>
      </w:r>
    </w:p>
    <w:p w14:paraId="41465821" w14:textId="4715C79A" w:rsidR="00C36307" w:rsidRDefault="00435A3D" w:rsidP="00C36307">
      <w:pPr>
        <w:pStyle w:val="Default"/>
        <w:tabs>
          <w:tab w:val="left" w:pos="1080"/>
        </w:tabs>
        <w:ind w:firstLine="1134"/>
        <w:jc w:val="both"/>
      </w:pPr>
      <w:r>
        <w:t xml:space="preserve">10.3. </w:t>
      </w:r>
      <w:r w:rsidR="00C36307">
        <w:t>p</w:t>
      </w:r>
      <w:r>
        <w:t>irkimų organizatori</w:t>
      </w:r>
      <w:r w:rsidR="003F5A28">
        <w:t>us</w:t>
      </w:r>
      <w:r>
        <w:t>;</w:t>
      </w:r>
    </w:p>
    <w:p w14:paraId="75E59BAD" w14:textId="77777777" w:rsidR="00C36307" w:rsidRDefault="00435A3D" w:rsidP="00C36307">
      <w:pPr>
        <w:pStyle w:val="Default"/>
        <w:tabs>
          <w:tab w:val="left" w:pos="1080"/>
        </w:tabs>
        <w:ind w:firstLine="1134"/>
        <w:jc w:val="both"/>
      </w:pPr>
      <w:r>
        <w:t>10.4. CVP IS administratorius.</w:t>
      </w:r>
    </w:p>
    <w:p w14:paraId="0D4A8DB4" w14:textId="77777777" w:rsidR="00C36307" w:rsidRDefault="00435A3D" w:rsidP="00C36307">
      <w:pPr>
        <w:pStyle w:val="Default"/>
        <w:tabs>
          <w:tab w:val="left" w:pos="1080"/>
        </w:tabs>
        <w:ind w:firstLine="1134"/>
        <w:jc w:val="both"/>
      </w:pPr>
      <w:r>
        <w:t>11.</w:t>
      </w:r>
      <w:r w:rsidR="003F3646">
        <w:t xml:space="preserve"> Mokykloje</w:t>
      </w:r>
      <w:r>
        <w:t xml:space="preserve"> vykdant pirkimus laikomasi tokių reikalavimų:</w:t>
      </w:r>
    </w:p>
    <w:p w14:paraId="777695AF" w14:textId="66C2BEBD" w:rsidR="00C36307" w:rsidRDefault="00435A3D" w:rsidP="00C36307">
      <w:pPr>
        <w:pStyle w:val="Default"/>
        <w:tabs>
          <w:tab w:val="left" w:pos="1080"/>
        </w:tabs>
        <w:ind w:firstLine="1134"/>
        <w:jc w:val="both"/>
      </w:pPr>
      <w:r>
        <w:t xml:space="preserve">11.1. </w:t>
      </w:r>
      <w:r w:rsidR="00C36307">
        <w:t>k</w:t>
      </w:r>
      <w:r>
        <w:t xml:space="preserve">ai numatomos pirkimo sutarties vertė </w:t>
      </w:r>
      <w:r w:rsidR="000572B0">
        <w:t>ne viršija</w:t>
      </w:r>
      <w:r>
        <w:t xml:space="preserve"> 15 000 Eur be PVM, reikalingas prekes, paslaugas ar darbus </w:t>
      </w:r>
      <w:r w:rsidR="003F3646" w:rsidRPr="003F3646">
        <w:t>mokykl</w:t>
      </w:r>
      <w:r w:rsidR="003F3646">
        <w:t>a</w:t>
      </w:r>
      <w:r>
        <w:t xml:space="preserve"> įsigyja pat</w:t>
      </w:r>
      <w:r w:rsidR="003824E2">
        <w:t>ys</w:t>
      </w:r>
      <w:r>
        <w:t>;</w:t>
      </w:r>
    </w:p>
    <w:p w14:paraId="214BA022" w14:textId="724547A5" w:rsidR="00C36307" w:rsidRDefault="00435A3D" w:rsidP="00C36307">
      <w:pPr>
        <w:pStyle w:val="Default"/>
        <w:tabs>
          <w:tab w:val="left" w:pos="1080"/>
        </w:tabs>
        <w:ind w:firstLine="1134"/>
        <w:jc w:val="both"/>
      </w:pPr>
      <w:r>
        <w:t xml:space="preserve">11.2. </w:t>
      </w:r>
      <w:r w:rsidR="00C36307">
        <w:t>k</w:t>
      </w:r>
      <w:r>
        <w:t>ai numatomos pirkimo sutarties vertė viršija 15 000 Eur be PVM:</w:t>
      </w:r>
    </w:p>
    <w:p w14:paraId="03CD51B5" w14:textId="77777777" w:rsidR="00C36307" w:rsidRDefault="00435A3D" w:rsidP="00C36307">
      <w:pPr>
        <w:pStyle w:val="Default"/>
        <w:tabs>
          <w:tab w:val="left" w:pos="1080"/>
        </w:tabs>
        <w:ind w:firstLine="1134"/>
        <w:jc w:val="both"/>
      </w:pPr>
      <w:r>
        <w:t xml:space="preserve">11.2.1. </w:t>
      </w:r>
      <w:r w:rsidR="00C36307">
        <w:t>į</w:t>
      </w:r>
      <w:r>
        <w:t>vertinama, ar perkamas objektas yra VšĮ CPO LT kataloge:</w:t>
      </w:r>
    </w:p>
    <w:p w14:paraId="08CBFC4A" w14:textId="77777777" w:rsidR="00C36307" w:rsidRDefault="00435A3D" w:rsidP="00C36307">
      <w:pPr>
        <w:pStyle w:val="Default"/>
        <w:tabs>
          <w:tab w:val="left" w:pos="1080"/>
        </w:tabs>
        <w:ind w:firstLine="1134"/>
        <w:jc w:val="both"/>
      </w:pPr>
      <w:r>
        <w:t>11.2.1.1. jei perkamas objektas yra bei tenkina poreikius – įsigyjama naudojantis šiuo katalogu;</w:t>
      </w:r>
    </w:p>
    <w:p w14:paraId="7DFD34DA" w14:textId="5133A1D6" w:rsidR="00C36307" w:rsidRDefault="00435A3D" w:rsidP="00C36307">
      <w:pPr>
        <w:pStyle w:val="Default"/>
        <w:tabs>
          <w:tab w:val="left" w:pos="1080"/>
        </w:tabs>
        <w:ind w:firstLine="1134"/>
        <w:jc w:val="both"/>
      </w:pPr>
      <w:r>
        <w:t>11.2.1.2. jei perkamas objektas yra,</w:t>
      </w:r>
      <w:r w:rsidR="001F0275">
        <w:t xml:space="preserve"> </w:t>
      </w:r>
      <w:r>
        <w:t>tačiau jis netinka</w:t>
      </w:r>
      <w:r w:rsidR="001F0275">
        <w:t xml:space="preserve"> </w:t>
      </w:r>
      <w:r>
        <w:t>/</w:t>
      </w:r>
      <w:r w:rsidR="001F0275">
        <w:t xml:space="preserve"> </w:t>
      </w:r>
      <w:r>
        <w:t xml:space="preserve">netenkina poreikių, </w:t>
      </w:r>
      <w:r w:rsidR="003F3646">
        <w:t>mokykla</w:t>
      </w:r>
      <w:r>
        <w:t xml:space="preserve"> pagrindžia tai pirminiuose pirkimo dokumentuose</w:t>
      </w:r>
      <w:r w:rsidR="00C36307">
        <w:t xml:space="preserve"> </w:t>
      </w:r>
      <w:r>
        <w:t>/</w:t>
      </w:r>
      <w:r w:rsidR="00C36307">
        <w:t xml:space="preserve"> </w:t>
      </w:r>
      <w:r>
        <w:t>pirkimo paraiškoje ir perka per Šilutės rajono savivaldybės centrinę perkančiąją organizaciją;</w:t>
      </w:r>
    </w:p>
    <w:p w14:paraId="2F3302D6" w14:textId="619F84B3" w:rsidR="00C36307" w:rsidRDefault="00435A3D" w:rsidP="00C36307">
      <w:pPr>
        <w:pStyle w:val="Default"/>
        <w:tabs>
          <w:tab w:val="left" w:pos="1080"/>
        </w:tabs>
        <w:ind w:firstLine="1134"/>
        <w:jc w:val="both"/>
      </w:pPr>
      <w:r>
        <w:t xml:space="preserve">11.2.2. </w:t>
      </w:r>
      <w:r w:rsidR="001F0275">
        <w:t>į</w:t>
      </w:r>
      <w:r>
        <w:t>vertinus, jog perkamo objekto nėra VšĮ CPO LT kataloge, perka per Šilutės rajono savivaldybės centrinę perkančiąją organizaciją.</w:t>
      </w:r>
    </w:p>
    <w:p w14:paraId="09F81F8E" w14:textId="7FD7096A" w:rsidR="00C36307" w:rsidRDefault="00435A3D" w:rsidP="00C36307">
      <w:pPr>
        <w:pStyle w:val="Default"/>
        <w:tabs>
          <w:tab w:val="left" w:pos="1080"/>
        </w:tabs>
        <w:ind w:firstLine="1134"/>
        <w:jc w:val="both"/>
        <w:rPr>
          <w:spacing w:val="-1"/>
        </w:rPr>
      </w:pPr>
      <w:r>
        <w:rPr>
          <w:spacing w:val="-1"/>
        </w:rPr>
        <w:t xml:space="preserve">12. </w:t>
      </w:r>
      <w:r>
        <w:t xml:space="preserve">Prieš pradėdami vykdyti jiems nustatytas funkcijas, </w:t>
      </w:r>
      <w:r w:rsidR="003F3646" w:rsidRPr="003F3646">
        <w:t>mokyklos</w:t>
      </w:r>
      <w:r w:rsidR="00D326FD">
        <w:t xml:space="preserve"> </w:t>
      </w:r>
      <w:r>
        <w:t xml:space="preserve"> darbuotojai </w:t>
      </w:r>
      <w:r>
        <w:rPr>
          <w:lang w:val="en-US"/>
        </w:rPr>
        <w:t>(p</w:t>
      </w:r>
      <w:r>
        <w:t>irkim</w:t>
      </w:r>
      <w:r w:rsidR="00177939">
        <w:t>ų</w:t>
      </w:r>
      <w:r>
        <w:t xml:space="preserve"> iniciatoriai, pirkimų organizatoriai ir kt.), dalyvaujantys pirkimo procedūrose ar galintys daryti įtaką pirkimų rezultatams, turi pasirašyti </w:t>
      </w:r>
      <w:r>
        <w:rPr>
          <w:rFonts w:eastAsia="Times New Roman"/>
          <w:kern w:val="2"/>
          <w:lang w:eastAsia="lt-LT"/>
        </w:rPr>
        <w:t>konfidencialumo pasižadėjimą (</w:t>
      </w:r>
      <w:r w:rsidR="009C18ED">
        <w:rPr>
          <w:rFonts w:eastAsia="Times New Roman"/>
          <w:kern w:val="2"/>
          <w:lang w:eastAsia="lt-LT"/>
        </w:rPr>
        <w:t>1</w:t>
      </w:r>
      <w:r>
        <w:rPr>
          <w:rFonts w:eastAsia="Times New Roman"/>
          <w:kern w:val="2"/>
          <w:lang w:eastAsia="lt-LT"/>
        </w:rPr>
        <w:t xml:space="preserve"> priedas), Viešųjų ir privačių interesų derinimo įstatymo nustatyta tvarka deklaruoti privačius interesus, o asmenys, kuriems neprivaloma deklaruoti privačių interesų,</w:t>
      </w:r>
      <w:r w:rsidR="001F0275">
        <w:rPr>
          <w:rFonts w:eastAsia="Times New Roman"/>
          <w:kern w:val="2"/>
          <w:lang w:eastAsia="lt-LT"/>
        </w:rPr>
        <w:t xml:space="preserve"> </w:t>
      </w:r>
      <w:r>
        <w:rPr>
          <w:rFonts w:eastAsia="Times New Roman"/>
          <w:kern w:val="2"/>
          <w:lang w:eastAsia="lt-LT"/>
        </w:rPr>
        <w:t>pasirašyti</w:t>
      </w:r>
      <w:r>
        <w:rPr>
          <w:spacing w:val="-1"/>
        </w:rPr>
        <w:t xml:space="preserve"> </w:t>
      </w:r>
      <w:r>
        <w:rPr>
          <w:rFonts w:eastAsia="Times New Roman"/>
          <w:kern w:val="2"/>
          <w:lang w:eastAsia="lt-LT"/>
        </w:rPr>
        <w:t xml:space="preserve">nustatytos formos </w:t>
      </w:r>
      <w:r>
        <w:rPr>
          <w:spacing w:val="-1"/>
        </w:rPr>
        <w:t xml:space="preserve">nešališkumo deklaraciją (forma patvirtinta Viešųjų pirkimų tarnybos direktoriaus 2017 m. birželio 23 d. įsakymu Nr. 1S-93 </w:t>
      </w:r>
      <w:r w:rsidR="001F0275">
        <w:rPr>
          <w:spacing w:val="-1"/>
        </w:rPr>
        <w:t>„</w:t>
      </w:r>
      <w:r>
        <w:rPr>
          <w:spacing w:val="-1"/>
        </w:rPr>
        <w:t>Dėl nešališkumo deklaracijos tipinės formos patvirtinimo</w:t>
      </w:r>
      <w:r w:rsidR="001F0275">
        <w:rPr>
          <w:spacing w:val="-1"/>
        </w:rPr>
        <w:t>“</w:t>
      </w:r>
      <w:r>
        <w:rPr>
          <w:spacing w:val="-1"/>
        </w:rPr>
        <w:t>). Nešališkumo deklaracijas (kai jos pasirašomos) ir konfidencialumo pasižadėjimus darbuotojai turi atnaujinti (pasirašyti naujus)</w:t>
      </w:r>
      <w:r w:rsidR="00C62F38">
        <w:rPr>
          <w:spacing w:val="-1"/>
        </w:rPr>
        <w:t xml:space="preserve"> ne rečiau, kaip vieną kartą per metus.</w:t>
      </w:r>
      <w:r>
        <w:rPr>
          <w:spacing w:val="-1"/>
        </w:rPr>
        <w:t xml:space="preserve"> </w:t>
      </w:r>
    </w:p>
    <w:p w14:paraId="7C1B3A65" w14:textId="779136D8" w:rsidR="00C36307" w:rsidRDefault="00C62F38" w:rsidP="00C36307">
      <w:pPr>
        <w:pStyle w:val="Default"/>
        <w:tabs>
          <w:tab w:val="left" w:pos="1080"/>
        </w:tabs>
        <w:ind w:firstLine="1134"/>
        <w:jc w:val="both"/>
        <w:rPr>
          <w:spacing w:val="-1"/>
        </w:rPr>
      </w:pPr>
      <w:r>
        <w:rPr>
          <w:spacing w:val="-1"/>
        </w:rPr>
        <w:t xml:space="preserve">13. </w:t>
      </w:r>
      <w:r w:rsidR="00435A3D">
        <w:rPr>
          <w:spacing w:val="-1"/>
        </w:rPr>
        <w:t xml:space="preserve"> Asmenys, kurie turi deklaruoti privačius interesus, privačių interesų deklaracijoje pateiktą informaciją tikslina</w:t>
      </w:r>
      <w:r>
        <w:rPr>
          <w:spacing w:val="-1"/>
        </w:rPr>
        <w:t xml:space="preserve"> </w:t>
      </w:r>
      <w:r w:rsidR="00435A3D">
        <w:rPr>
          <w:spacing w:val="-1"/>
        </w:rPr>
        <w:t>Lietuvos Respublikos viešųjų ir privačių interesų derinimo valstybinėje tarnyboje įstatyme</w:t>
      </w:r>
      <w:r>
        <w:rPr>
          <w:spacing w:val="-1"/>
        </w:rPr>
        <w:t xml:space="preserve"> nustatyta tvarka</w:t>
      </w:r>
      <w:r w:rsidR="00435A3D">
        <w:rPr>
          <w:spacing w:val="-1"/>
        </w:rPr>
        <w:t xml:space="preserve">. </w:t>
      </w:r>
    </w:p>
    <w:p w14:paraId="6E9F0734" w14:textId="77777777" w:rsidR="00C36307" w:rsidRDefault="00435A3D" w:rsidP="00C36307">
      <w:pPr>
        <w:pStyle w:val="Default"/>
        <w:tabs>
          <w:tab w:val="left" w:pos="1080"/>
        </w:tabs>
        <w:ind w:firstLine="1134"/>
        <w:jc w:val="both"/>
      </w:pPr>
      <w:r>
        <w:t xml:space="preserve">14. </w:t>
      </w:r>
      <w:r w:rsidR="003F3646">
        <w:t>Mokykla</w:t>
      </w:r>
      <w:r w:rsidR="00AC399F">
        <w:t xml:space="preserve"> </w:t>
      </w:r>
      <w:r>
        <w:t xml:space="preserve">pirkimo procedūroms iki pirkimo sutarties sudarymo atlikti gali įgalioti kitą perkančiąją organizaciją (toliau – Įgaliotoji organizacija). </w:t>
      </w:r>
      <w:r w:rsidR="003F3646">
        <w:t>Mokykla</w:t>
      </w:r>
      <w:r>
        <w:t xml:space="preserve"> Įgaliotajai organizacijai nustato užduotis ir suteikia įgaliojimus toms užduotims vykdyti.</w:t>
      </w:r>
    </w:p>
    <w:p w14:paraId="15FB2D56" w14:textId="77777777" w:rsidR="00C36307" w:rsidRDefault="00435A3D" w:rsidP="00C36307">
      <w:pPr>
        <w:pStyle w:val="Default"/>
        <w:tabs>
          <w:tab w:val="left" w:pos="1080"/>
        </w:tabs>
        <w:ind w:firstLine="1134"/>
        <w:jc w:val="both"/>
        <w:rPr>
          <w:b/>
          <w:color w:val="auto"/>
        </w:rPr>
      </w:pPr>
      <w:r>
        <w:rPr>
          <w:bCs/>
        </w:rPr>
        <w:t>15.</w:t>
      </w:r>
      <w:r>
        <w:rPr>
          <w:b/>
        </w:rPr>
        <w:t xml:space="preserve"> Už pirkimų planavimą, organizavimą ir organizavimo priežiūrą atsakingo asmens funkcijos </w:t>
      </w:r>
      <w:r>
        <w:rPr>
          <w:b/>
          <w:color w:val="auto"/>
        </w:rPr>
        <w:t>ir atsakomybė:</w:t>
      </w:r>
    </w:p>
    <w:p w14:paraId="47044EDA" w14:textId="77777777" w:rsidR="00C36307" w:rsidRDefault="00435A3D" w:rsidP="00C36307">
      <w:pPr>
        <w:pStyle w:val="Default"/>
        <w:tabs>
          <w:tab w:val="left" w:pos="1080"/>
        </w:tabs>
        <w:ind w:firstLine="1134"/>
        <w:jc w:val="both"/>
      </w:pPr>
      <w:r>
        <w:t xml:space="preserve">15.1. pagal iš Pirkimų iniciatorių gautą pirkimų poreikį, rengia ir teikia </w:t>
      </w:r>
      <w:r w:rsidR="003F3646" w:rsidRPr="003F3646">
        <w:t>mokyklos</w:t>
      </w:r>
      <w:r w:rsidR="001A4034">
        <w:t xml:space="preserve"> direktoriui</w:t>
      </w:r>
      <w:r>
        <w:t xml:space="preserve"> tvirtinti </w:t>
      </w:r>
      <w:r w:rsidR="003F3646" w:rsidRPr="003F3646">
        <w:t>mokyklos</w:t>
      </w:r>
      <w:r>
        <w:t xml:space="preserve"> einamųjų biudžetinių metų prekių, paslaugų ir darbų pirkimų planą </w:t>
      </w:r>
      <w:r w:rsidRPr="009C18ED">
        <w:t>(</w:t>
      </w:r>
      <w:r w:rsidR="00B94EB9" w:rsidRPr="009C18ED">
        <w:t xml:space="preserve">Aprašo </w:t>
      </w:r>
      <w:r w:rsidR="009C18ED" w:rsidRPr="009C18ED">
        <w:t>4</w:t>
      </w:r>
      <w:r w:rsidRPr="009C18ED">
        <w:t xml:space="preserve"> priedas</w:t>
      </w:r>
      <w:r>
        <w:t>) ir jo pakeitimus, skaičiuoja numatomų pirkimų vertes ir parenka pirkimo būdus</w:t>
      </w:r>
      <w:r w:rsidR="00C36307">
        <w:t>;</w:t>
      </w:r>
    </w:p>
    <w:p w14:paraId="0F29B9A8" w14:textId="5E8BC4E0" w:rsidR="00C36307" w:rsidRDefault="00435A3D" w:rsidP="00C36307">
      <w:pPr>
        <w:pStyle w:val="Default"/>
        <w:tabs>
          <w:tab w:val="left" w:pos="1080"/>
        </w:tabs>
        <w:ind w:firstLine="1134"/>
        <w:jc w:val="both"/>
      </w:pPr>
      <w:r>
        <w:t xml:space="preserve">15.2. </w:t>
      </w:r>
      <w:r w:rsidR="00C36307">
        <w:t>n</w:t>
      </w:r>
      <w:r>
        <w:t>e vėliau kaip iki einamųjų metų vasario 15 dienos Dokumentų valdymo sistemos (toliau – DVS) pagalba teikia informaciją</w:t>
      </w:r>
      <w:r w:rsidR="001F0275">
        <w:t xml:space="preserve"> </w:t>
      </w:r>
      <w:r>
        <w:t>Šilutės rajono savivaldybės centrinei perkančiajai organizacijai apie poreikį įsigyti prekių, paslaugų ar darbų (kurių numatoma sutarties vertė viršija 15</w:t>
      </w:r>
      <w:r w:rsidR="001F0275">
        <w:t xml:space="preserve"> </w:t>
      </w:r>
      <w:r>
        <w:t>000 Eur be PVM) einamiesiems biudžetiniams metams</w:t>
      </w:r>
      <w:r w:rsidR="00C36307">
        <w:t>;</w:t>
      </w:r>
    </w:p>
    <w:p w14:paraId="4289D877" w14:textId="77777777" w:rsidR="00C36307" w:rsidRDefault="00C03034" w:rsidP="00C36307">
      <w:pPr>
        <w:pStyle w:val="Default"/>
        <w:tabs>
          <w:tab w:val="left" w:pos="1080"/>
        </w:tabs>
        <w:ind w:firstLine="1134"/>
        <w:jc w:val="both"/>
      </w:pPr>
      <w:r>
        <w:t>15.3.</w:t>
      </w:r>
      <w:r w:rsidR="00AC6524" w:rsidRPr="00AC6524">
        <w:t xml:space="preserve"> </w:t>
      </w:r>
      <w:r w:rsidR="00AC6524">
        <w:t>CVP IS pildo metines pirkimų ataskaitas pagal Viešųjų pirkimų įstatymo reikalavimus ir teikia jas Viešųjų pirkimų tarnybai;</w:t>
      </w:r>
    </w:p>
    <w:p w14:paraId="0B942461" w14:textId="3D421C6E" w:rsidR="00AC6524" w:rsidRDefault="00AC6524" w:rsidP="00C36307">
      <w:pPr>
        <w:pStyle w:val="Default"/>
        <w:tabs>
          <w:tab w:val="left" w:pos="1080"/>
        </w:tabs>
        <w:ind w:firstLine="1134"/>
        <w:jc w:val="both"/>
      </w:pPr>
      <w:r>
        <w:t>15.4.  atlieka nuolatinę teisės aktų, reglamentuojančių pirkimus, ir jų pakeitimų stebėseną;</w:t>
      </w:r>
    </w:p>
    <w:p w14:paraId="2C498194" w14:textId="09C94B09" w:rsidR="00C36307" w:rsidRDefault="00C36307" w:rsidP="00C36307">
      <w:pPr>
        <w:pStyle w:val="Default"/>
        <w:tabs>
          <w:tab w:val="left" w:pos="1080"/>
        </w:tabs>
        <w:ind w:firstLine="1134"/>
        <w:jc w:val="both"/>
      </w:pPr>
      <w:r>
        <w:t xml:space="preserve">15.5. atlieka </w:t>
      </w:r>
      <w:r w:rsidRPr="003F3646">
        <w:t>mokyklos</w:t>
      </w:r>
      <w:r>
        <w:t xml:space="preserve"> vidaus dokumentų, susijusių su pirkimais, tarp jų ir pirkimų orga-</w:t>
      </w:r>
    </w:p>
    <w:p w14:paraId="6156DA9D" w14:textId="77777777" w:rsidR="00C36307" w:rsidRDefault="00AC6524" w:rsidP="00C36307">
      <w:pPr>
        <w:pStyle w:val="Default"/>
        <w:tabs>
          <w:tab w:val="left" w:pos="993"/>
        </w:tabs>
        <w:jc w:val="both"/>
        <w:rPr>
          <w:color w:val="auto"/>
        </w:rPr>
      </w:pPr>
      <w:r>
        <w:lastRenderedPageBreak/>
        <w:t xml:space="preserve">nizavimo taisyklių atitikties galiojantiems teisės aktams, stebėseną ir, esant poreikiui, rengia jų pakeitimus </w:t>
      </w:r>
      <w:r w:rsidR="003F3646" w:rsidRPr="003F3646">
        <w:t>mokyklos</w:t>
      </w:r>
      <w:r w:rsidR="00731F48">
        <w:t xml:space="preserve"> direktoriaus</w:t>
      </w:r>
      <w:r>
        <w:t xml:space="preserve">  nustatyta tvarka juos derina ir teikia tvirtinti</w:t>
      </w:r>
      <w:r>
        <w:rPr>
          <w:color w:val="auto"/>
        </w:rPr>
        <w:t>;</w:t>
      </w:r>
    </w:p>
    <w:p w14:paraId="0956DD74" w14:textId="3912C7BC" w:rsidR="00C36307" w:rsidRDefault="00AC6524" w:rsidP="00C36307">
      <w:pPr>
        <w:pStyle w:val="Default"/>
        <w:tabs>
          <w:tab w:val="left" w:pos="993"/>
        </w:tabs>
        <w:ind w:firstLine="1134"/>
        <w:jc w:val="both"/>
      </w:pPr>
      <w:r>
        <w:t xml:space="preserve">15.6. analizuoja darbuotojų, dalyvaujančių visuose pirkimų proceso etapuose, poreikį ir teikia siūlymus </w:t>
      </w:r>
      <w:r w:rsidR="003F3646" w:rsidRPr="003F3646">
        <w:t>mokyklos</w:t>
      </w:r>
      <w:r w:rsidR="00731F48">
        <w:t xml:space="preserve"> direktoriui</w:t>
      </w:r>
      <w:r>
        <w:t xml:space="preserve"> dėl pirkimų organizavimo ir vidaus kontrolės sistemoje dalyvaujančių asmenų skyrimo;</w:t>
      </w:r>
    </w:p>
    <w:p w14:paraId="35C1E173" w14:textId="77777777" w:rsidR="00C36307" w:rsidRDefault="00AC6524" w:rsidP="00C36307">
      <w:pPr>
        <w:pStyle w:val="Default"/>
        <w:tabs>
          <w:tab w:val="left" w:pos="993"/>
        </w:tabs>
        <w:ind w:firstLine="1134"/>
        <w:jc w:val="both"/>
      </w:pPr>
      <w:r>
        <w:rPr>
          <w:color w:val="auto"/>
        </w:rPr>
        <w:t xml:space="preserve">15.7. </w:t>
      </w:r>
      <w:r>
        <w:t>ne rečiau kaip kartą per metus peržiūri nešališkumo deklaracijų ir konfidencialumo pasižadėjimų registro</w:t>
      </w:r>
      <w:r>
        <w:rPr>
          <w:b/>
          <w:bCs/>
        </w:rPr>
        <w:t xml:space="preserve"> </w:t>
      </w:r>
      <w:r>
        <w:t xml:space="preserve">duomenis, pateiktas privačių interesų deklaracijas ir patikrina, ar visi pirkimų planavime, organizavime ir vykdyme atsakingi asmenys yra pasirašę nešališkumo deklaraciją ir konfidencialumo pasižadėjimą, bei deklaravę privačius interesus, </w:t>
      </w:r>
      <w:r>
        <w:rPr>
          <w:spacing w:val="-1"/>
        </w:rPr>
        <w:t>kaip tai nurodyta Lietuvos Respublikos viešųjų ir privačių interesų derinimo valstybinėje tarnyboje įstatyme</w:t>
      </w:r>
      <w:r>
        <w:t>;</w:t>
      </w:r>
    </w:p>
    <w:p w14:paraId="5421E439" w14:textId="44B6C49A" w:rsidR="00C36307" w:rsidRDefault="00AC6524" w:rsidP="00C36307">
      <w:pPr>
        <w:pStyle w:val="Default"/>
        <w:tabs>
          <w:tab w:val="left" w:pos="993"/>
        </w:tabs>
        <w:ind w:firstLine="1134"/>
        <w:jc w:val="both"/>
        <w:rPr>
          <w:color w:val="auto"/>
        </w:rPr>
      </w:pPr>
      <w:r>
        <w:t>15.</w:t>
      </w:r>
      <w:r w:rsidR="00716D49">
        <w:t>8</w:t>
      </w:r>
      <w:r>
        <w:t>. užtikrina, kad naujai paskirt</w:t>
      </w:r>
      <w:r w:rsidR="00716D49">
        <w:t>i pirkimuose dalyvaujantys asmenys</w:t>
      </w:r>
      <w:r>
        <w:t xml:space="preserve"> prieš pradėdami darbą, pasirašytų nešališkumo deklaraciją ir konfidencialumo pasižadėjimą, </w:t>
      </w:r>
      <w:r>
        <w:rPr>
          <w:color w:val="auto"/>
        </w:rPr>
        <w:t>šiuos dokumentus registruoja elektroniniame registre;</w:t>
      </w:r>
    </w:p>
    <w:p w14:paraId="0FF77648" w14:textId="77777777" w:rsidR="00C36307" w:rsidRDefault="00AC6524" w:rsidP="00C36307">
      <w:pPr>
        <w:pStyle w:val="Default"/>
        <w:tabs>
          <w:tab w:val="left" w:pos="993"/>
        </w:tabs>
        <w:ind w:firstLine="1134"/>
        <w:jc w:val="both"/>
      </w:pPr>
      <w:r>
        <w:t>15.</w:t>
      </w:r>
      <w:r w:rsidR="00BA0685">
        <w:t>9</w:t>
      </w:r>
      <w:r>
        <w:t xml:space="preserve">. pildo ir tvarko šių </w:t>
      </w:r>
      <w:r w:rsidR="007864A2">
        <w:t>Aprašo 8 punkte nu</w:t>
      </w:r>
      <w:r>
        <w:t>rodytus registrus;</w:t>
      </w:r>
    </w:p>
    <w:p w14:paraId="3323695E" w14:textId="77777777" w:rsidR="00C36307" w:rsidRDefault="00AC6524" w:rsidP="00C36307">
      <w:pPr>
        <w:pStyle w:val="Default"/>
        <w:tabs>
          <w:tab w:val="left" w:pos="993"/>
        </w:tabs>
        <w:ind w:firstLine="1134"/>
        <w:jc w:val="both"/>
        <w:rPr>
          <w:color w:val="auto"/>
        </w:rPr>
      </w:pPr>
      <w:r>
        <w:rPr>
          <w:color w:val="auto"/>
        </w:rPr>
        <w:t>15.</w:t>
      </w:r>
      <w:r w:rsidR="00BA0685">
        <w:rPr>
          <w:color w:val="auto"/>
        </w:rPr>
        <w:t>10</w:t>
      </w:r>
      <w:r>
        <w:rPr>
          <w:color w:val="auto"/>
        </w:rPr>
        <w:t>. rengia sutarčių projektus pasirašymui ir derina juos nustatyta tvarka;</w:t>
      </w:r>
    </w:p>
    <w:p w14:paraId="35214519" w14:textId="77777777" w:rsidR="00C36307" w:rsidRDefault="00AC6524" w:rsidP="00C36307">
      <w:pPr>
        <w:pStyle w:val="Default"/>
        <w:tabs>
          <w:tab w:val="left" w:pos="993"/>
        </w:tabs>
        <w:ind w:firstLine="1134"/>
        <w:jc w:val="both"/>
        <w:rPr>
          <w:color w:val="auto"/>
        </w:rPr>
      </w:pPr>
      <w:r>
        <w:rPr>
          <w:color w:val="auto"/>
        </w:rPr>
        <w:t>15.1</w:t>
      </w:r>
      <w:r w:rsidR="00BA0685">
        <w:rPr>
          <w:color w:val="auto"/>
        </w:rPr>
        <w:t>1</w:t>
      </w:r>
      <w:r>
        <w:rPr>
          <w:color w:val="auto"/>
        </w:rPr>
        <w:t>. nutraukus pirkimo sutartį dėl esminio sutarties pažeidimo – įtraukia tiekėjus į nepatikimų tiekėjų sąrašą;</w:t>
      </w:r>
    </w:p>
    <w:p w14:paraId="6801DBF5" w14:textId="77777777" w:rsidR="00C36307" w:rsidRDefault="00AC6524" w:rsidP="00C36307">
      <w:pPr>
        <w:pStyle w:val="Default"/>
        <w:tabs>
          <w:tab w:val="left" w:pos="993"/>
        </w:tabs>
        <w:ind w:firstLine="1134"/>
        <w:jc w:val="both"/>
        <w:rPr>
          <w:color w:val="auto"/>
        </w:rPr>
      </w:pPr>
      <w:r>
        <w:rPr>
          <w:color w:val="auto"/>
        </w:rPr>
        <w:t>15.1</w:t>
      </w:r>
      <w:r w:rsidR="00BA0685">
        <w:rPr>
          <w:color w:val="auto"/>
        </w:rPr>
        <w:t>2</w:t>
      </w:r>
      <w:r>
        <w:rPr>
          <w:color w:val="auto"/>
        </w:rPr>
        <w:t xml:space="preserve">. įtraukia tiekėjus į melagingą informaciją pateikusių tiekėjų sąrašus, jei pirkimo procedūrų metu tiekėjas nuslėpė ar pateikė melagingą informaciją, kaip nustatyta Viešųjų pirkimų įstatyme (šią informaciją </w:t>
      </w:r>
      <w:r>
        <w:t xml:space="preserve">Už pirkimų planavimą, organizavimą ir organizavimo priežiūrą atsakingam asmeniui taip pat </w:t>
      </w:r>
      <w:r>
        <w:rPr>
          <w:color w:val="auto"/>
        </w:rPr>
        <w:t>gali perduoti Pirkimų organizatorius);</w:t>
      </w:r>
    </w:p>
    <w:p w14:paraId="3FE08C69" w14:textId="77777777" w:rsidR="00C36307" w:rsidRDefault="00AC6524" w:rsidP="00C36307">
      <w:pPr>
        <w:pStyle w:val="Default"/>
        <w:tabs>
          <w:tab w:val="left" w:pos="993"/>
        </w:tabs>
        <w:ind w:firstLine="1134"/>
        <w:jc w:val="both"/>
        <w:rPr>
          <w:color w:val="auto"/>
        </w:rPr>
      </w:pPr>
      <w:r>
        <w:rPr>
          <w:color w:val="auto"/>
        </w:rPr>
        <w:t>15.1</w:t>
      </w:r>
      <w:r w:rsidR="00BA0685">
        <w:rPr>
          <w:color w:val="auto"/>
        </w:rPr>
        <w:t>3</w:t>
      </w:r>
      <w:r>
        <w:rPr>
          <w:color w:val="auto"/>
        </w:rPr>
        <w:t>. saugo jam perduotas pasibaigusių pirkimų bylas ir organizuoja pirkimų bylų perdavimą į archyvą</w:t>
      </w:r>
      <w:r w:rsidR="00BA0685">
        <w:rPr>
          <w:color w:val="auto"/>
        </w:rPr>
        <w:t>.</w:t>
      </w:r>
    </w:p>
    <w:p w14:paraId="4ADCD561" w14:textId="77777777" w:rsidR="00C36307" w:rsidRDefault="00AC6524" w:rsidP="00C36307">
      <w:pPr>
        <w:pStyle w:val="Default"/>
        <w:tabs>
          <w:tab w:val="left" w:pos="993"/>
        </w:tabs>
        <w:ind w:firstLine="1134"/>
        <w:jc w:val="both"/>
        <w:rPr>
          <w:b/>
          <w:color w:val="auto"/>
        </w:rPr>
      </w:pPr>
      <w:r>
        <w:rPr>
          <w:b/>
          <w:color w:val="auto"/>
        </w:rPr>
        <w:t xml:space="preserve">16. Pirkimų iniciatoriaus funkcijos ir atsakomybė: </w:t>
      </w:r>
    </w:p>
    <w:p w14:paraId="242EBB50" w14:textId="77777777" w:rsidR="00C36307" w:rsidRDefault="00581BD2" w:rsidP="00C36307">
      <w:pPr>
        <w:pStyle w:val="Default"/>
        <w:tabs>
          <w:tab w:val="left" w:pos="993"/>
        </w:tabs>
        <w:ind w:firstLine="1134"/>
        <w:jc w:val="both"/>
      </w:pPr>
      <w:r>
        <w:t>16.1.</w:t>
      </w:r>
      <w:r w:rsidR="00C36307">
        <w:t xml:space="preserve"> </w:t>
      </w:r>
      <w:r>
        <w:t xml:space="preserve">pagal poreikį  atlieka Rinkos tyrimą žodžiu (telefonu, prekybos vietoje ir pan.), ar raštu (internetu, elektroniniu paštu, raštu ir pan.), išskyrus ypatingos skubos pirkimus (kai prekes, paslaugas ar darbus reikia įsigyti ypatingos skubos tvarka ir tai nepriklauso nuo </w:t>
      </w:r>
      <w:r w:rsidR="003F3646" w:rsidRPr="003F3646">
        <w:t>mokyklos</w:t>
      </w:r>
      <w:r>
        <w:t>) ir saugo raštu atliktus rinkos tyrimą įrodančius dokumentus;</w:t>
      </w:r>
    </w:p>
    <w:p w14:paraId="3AF7DE72" w14:textId="77777777" w:rsidR="00C36307" w:rsidRDefault="00581BD2" w:rsidP="00C36307">
      <w:pPr>
        <w:pStyle w:val="Default"/>
        <w:tabs>
          <w:tab w:val="left" w:pos="993"/>
        </w:tabs>
        <w:ind w:firstLine="1134"/>
        <w:jc w:val="both"/>
      </w:pPr>
      <w:r>
        <w:t>16.2. rengia ir teikia už pirkimų planavimą, organizavimą ir organizavimo priežiūrą atsakingam asmeniui informaciją apie poreikį įsigyti prekes, paslaugas ar darbus einamaisiais biudžetiniais metais;</w:t>
      </w:r>
    </w:p>
    <w:p w14:paraId="335C79F3" w14:textId="32A11293" w:rsidR="00C36307" w:rsidRDefault="00581BD2" w:rsidP="00C36307">
      <w:pPr>
        <w:pStyle w:val="Default"/>
        <w:tabs>
          <w:tab w:val="left" w:pos="993"/>
        </w:tabs>
        <w:ind w:firstLine="1134"/>
        <w:jc w:val="both"/>
        <w:rPr>
          <w:b/>
          <w:color w:val="auto"/>
        </w:rPr>
      </w:pPr>
      <w:r>
        <w:t xml:space="preserve">16.3. </w:t>
      </w:r>
      <w:r w:rsidR="00985A63">
        <w:t>paraiška nerengiama, kai numatomo pirkimo vertė ne viršija 3</w:t>
      </w:r>
      <w:r w:rsidR="00F57F7D">
        <w:t xml:space="preserve"> </w:t>
      </w:r>
      <w:r w:rsidR="00985A63">
        <w:t xml:space="preserve">000 Eur be PVM. Pirkimų iniciatorius tokį pirkimą privalo žodžiu suderinti su </w:t>
      </w:r>
      <w:r w:rsidR="00C67041">
        <w:t>vyr. buhalteriu</w:t>
      </w:r>
      <w:r w:rsidR="00985A63">
        <w:t xml:space="preserve"> ir </w:t>
      </w:r>
      <w:r w:rsidR="003F3646" w:rsidRPr="003F3646">
        <w:t>mokyklos</w:t>
      </w:r>
      <w:r w:rsidR="00985A63">
        <w:t xml:space="preserve"> direktoriumi. </w:t>
      </w:r>
      <w:r w:rsidRPr="009C18ED">
        <w:rPr>
          <w:b/>
          <w:color w:val="auto"/>
        </w:rPr>
        <w:t xml:space="preserve"> </w:t>
      </w:r>
    </w:p>
    <w:p w14:paraId="3CA66116" w14:textId="77777777" w:rsidR="00C36307" w:rsidRDefault="00512238" w:rsidP="00C36307">
      <w:pPr>
        <w:pStyle w:val="Default"/>
        <w:tabs>
          <w:tab w:val="left" w:pos="993"/>
        </w:tabs>
        <w:ind w:firstLine="1134"/>
        <w:jc w:val="both"/>
        <w:rPr>
          <w:color w:val="auto"/>
        </w:rPr>
      </w:pPr>
      <w:r w:rsidRPr="00C36307">
        <w:rPr>
          <w:b/>
          <w:color w:val="auto"/>
        </w:rPr>
        <w:t>17.</w:t>
      </w:r>
      <w:r>
        <w:rPr>
          <w:b/>
          <w:color w:val="auto"/>
        </w:rPr>
        <w:t xml:space="preserve"> </w:t>
      </w:r>
      <w:r w:rsidR="003E11D7">
        <w:rPr>
          <w:b/>
          <w:color w:val="auto"/>
        </w:rPr>
        <w:t>Pirkimų organizatoriaus</w:t>
      </w:r>
      <w:r w:rsidR="003E11D7">
        <w:rPr>
          <w:color w:val="auto"/>
        </w:rPr>
        <w:t xml:space="preserve"> </w:t>
      </w:r>
      <w:r w:rsidR="003E11D7">
        <w:rPr>
          <w:b/>
          <w:color w:val="auto"/>
        </w:rPr>
        <w:t>funkcijos ir atsakomybė</w:t>
      </w:r>
      <w:r w:rsidR="003E11D7">
        <w:rPr>
          <w:color w:val="auto"/>
        </w:rPr>
        <w:t xml:space="preserve">: </w:t>
      </w:r>
    </w:p>
    <w:p w14:paraId="5A974084" w14:textId="5F17B95B" w:rsidR="00C36307" w:rsidRDefault="003E11D7" w:rsidP="00C36307">
      <w:pPr>
        <w:pStyle w:val="Default"/>
        <w:tabs>
          <w:tab w:val="left" w:pos="993"/>
        </w:tabs>
        <w:ind w:firstLine="1134"/>
        <w:jc w:val="both"/>
      </w:pPr>
      <w:r>
        <w:t xml:space="preserve">17.1. </w:t>
      </w:r>
      <w:r w:rsidR="009A529E">
        <w:t>vertina Pirkimo iniciatoriaus Pirkimo paraiškoje pateiktą informaciją, esant poreikiui, bendradarbiaudamas su Pirkimo iniciatoriumi</w:t>
      </w:r>
      <w:r w:rsidR="00512238">
        <w:t xml:space="preserve"> pagal jo kompetenciją</w:t>
      </w:r>
      <w:r w:rsidR="009A529E">
        <w:t>, ją koreguoja taip, kad ji atitiktų VPĮ reikalavimus, ir rengia pirkimo dokumentus. Pirkimų organizatorius gali nustatyti ir kitus ar papildomus kvalifikacijos ir techninės specifikacijos reikalavimus, tiekėjų pašalinimo pagrindus, kokybės vadybos</w:t>
      </w:r>
      <w:r w:rsidR="00C36307">
        <w:t xml:space="preserve"> </w:t>
      </w:r>
      <w:r w:rsidR="009A529E">
        <w:t>/</w:t>
      </w:r>
      <w:r w:rsidR="00C36307">
        <w:t xml:space="preserve"> </w:t>
      </w:r>
      <w:r w:rsidR="009A529E">
        <w:t>aplinkos apsaugos standartus, pasiūlymų vertinimo kriterijus, pagrindines sutarties sąlygas, nei nenurodė Pirkimo iniciatorius, jeigu šie reikalavimai neatitinka teisės aktų reikalavimų, ar siekdamas efektyvesnio pirkimo rezultato</w:t>
      </w:r>
      <w:r w:rsidR="00C36307">
        <w:t>;</w:t>
      </w:r>
    </w:p>
    <w:p w14:paraId="08999B02" w14:textId="77777777" w:rsidR="00C36307" w:rsidRDefault="00E531F5" w:rsidP="00C36307">
      <w:pPr>
        <w:pStyle w:val="Default"/>
        <w:tabs>
          <w:tab w:val="left" w:pos="993"/>
        </w:tabs>
        <w:ind w:firstLine="1134"/>
        <w:jc w:val="both"/>
      </w:pPr>
      <w:r>
        <w:t xml:space="preserve">17.2. </w:t>
      </w:r>
      <w:r w:rsidR="00512238">
        <w:t>parenka pirkimo būdą</w:t>
      </w:r>
      <w:r w:rsidR="003E11D7">
        <w:t xml:space="preserve">; </w:t>
      </w:r>
    </w:p>
    <w:p w14:paraId="69CB884E" w14:textId="77777777" w:rsidR="00C36307" w:rsidRDefault="003E11D7" w:rsidP="00C36307">
      <w:pPr>
        <w:pStyle w:val="Default"/>
        <w:tabs>
          <w:tab w:val="left" w:pos="993"/>
        </w:tabs>
        <w:ind w:firstLine="1134"/>
        <w:jc w:val="both"/>
      </w:pPr>
      <w:r>
        <w:t>17.</w:t>
      </w:r>
      <w:r w:rsidR="00E531F5">
        <w:t>3</w:t>
      </w:r>
      <w:r>
        <w:t xml:space="preserve">. vykdo prekių, paslaugų ar darbų pirkimus naudojantis </w:t>
      </w:r>
      <w:r w:rsidR="00270A71">
        <w:t xml:space="preserve">iš ar per </w:t>
      </w:r>
      <w:r>
        <w:t xml:space="preserve">CPO </w:t>
      </w:r>
      <w:r w:rsidR="00270A71">
        <w:t>pirkimą</w:t>
      </w:r>
      <w:r>
        <w:t>;</w:t>
      </w:r>
    </w:p>
    <w:p w14:paraId="6F836435" w14:textId="77777777" w:rsidR="00C36307" w:rsidRDefault="003E11D7" w:rsidP="00C36307">
      <w:pPr>
        <w:pStyle w:val="Default"/>
        <w:tabs>
          <w:tab w:val="left" w:pos="993"/>
        </w:tabs>
        <w:ind w:firstLine="1134"/>
        <w:jc w:val="both"/>
      </w:pPr>
      <w:r>
        <w:t>17.</w:t>
      </w:r>
      <w:r w:rsidR="00911163">
        <w:t>4</w:t>
      </w:r>
      <w:r>
        <w:t>.</w:t>
      </w:r>
      <w:r w:rsidR="00270A71">
        <w:t xml:space="preserve"> parengtus pirkimo dokumentus derina su Pirkimo iniciatoriumi ir teikia tvirtinti </w:t>
      </w:r>
      <w:r w:rsidR="0096171B" w:rsidRPr="0096171B">
        <w:t>mokyklos</w:t>
      </w:r>
      <w:r w:rsidR="00911163">
        <w:t xml:space="preserve"> direktoriui</w:t>
      </w:r>
      <w:r w:rsidR="00270A71">
        <w:t>;</w:t>
      </w:r>
    </w:p>
    <w:p w14:paraId="4513EEAD" w14:textId="77777777" w:rsidR="00C36307" w:rsidRDefault="00270A71" w:rsidP="00C36307">
      <w:pPr>
        <w:pStyle w:val="Default"/>
        <w:tabs>
          <w:tab w:val="left" w:pos="993"/>
        </w:tabs>
        <w:ind w:firstLine="1134"/>
        <w:jc w:val="both"/>
        <w:rPr>
          <w:color w:val="auto"/>
        </w:rPr>
      </w:pPr>
      <w:r>
        <w:t>17.</w:t>
      </w:r>
      <w:r w:rsidR="00911163">
        <w:t>5</w:t>
      </w:r>
      <w:r>
        <w:t>.</w:t>
      </w:r>
      <w:r w:rsidR="003E11D7">
        <w:t xml:space="preserve"> </w:t>
      </w:r>
      <w:r w:rsidR="002B249C">
        <w:t xml:space="preserve">atlikdamas neskelbiamus MVP, </w:t>
      </w:r>
      <w:r w:rsidR="003E11D7">
        <w:t xml:space="preserve">pildo </w:t>
      </w:r>
      <w:r w:rsidR="00D35733">
        <w:t>t</w:t>
      </w:r>
      <w:r w:rsidR="003E11D7">
        <w:t xml:space="preserve">iekėjų apklausos </w:t>
      </w:r>
      <w:r w:rsidR="003E11D7">
        <w:rPr>
          <w:color w:val="auto"/>
        </w:rPr>
        <w:t>pažymą</w:t>
      </w:r>
      <w:r w:rsidR="00D35733" w:rsidRPr="00D35733">
        <w:rPr>
          <w:color w:val="auto"/>
        </w:rPr>
        <w:t xml:space="preserve"> </w:t>
      </w:r>
      <w:r w:rsidR="00D35733" w:rsidRPr="009C18ED">
        <w:rPr>
          <w:color w:val="auto"/>
        </w:rPr>
        <w:t>Aprašo 3</w:t>
      </w:r>
      <w:r w:rsidR="00D35733">
        <w:rPr>
          <w:color w:val="auto"/>
        </w:rPr>
        <w:t xml:space="preserve"> priedas, ją suderina su </w:t>
      </w:r>
      <w:r w:rsidR="00BE2367" w:rsidRPr="00BE2367">
        <w:rPr>
          <w:color w:val="auto"/>
        </w:rPr>
        <w:t>mokyklos</w:t>
      </w:r>
      <w:r w:rsidR="00D35733">
        <w:rPr>
          <w:color w:val="auto"/>
        </w:rPr>
        <w:t xml:space="preserve"> </w:t>
      </w:r>
      <w:r w:rsidR="00C67041">
        <w:rPr>
          <w:color w:val="auto"/>
        </w:rPr>
        <w:t>vyr. buhalteriu</w:t>
      </w:r>
      <w:r w:rsidR="003E11D7">
        <w:rPr>
          <w:color w:val="auto"/>
        </w:rPr>
        <w:t xml:space="preserve"> </w:t>
      </w:r>
      <w:r w:rsidR="00D35733">
        <w:rPr>
          <w:color w:val="auto"/>
        </w:rPr>
        <w:t xml:space="preserve">ir teikia tvirtinti </w:t>
      </w:r>
      <w:r w:rsidR="00BE2367" w:rsidRPr="00BE2367">
        <w:rPr>
          <w:color w:val="auto"/>
        </w:rPr>
        <w:t>mokyklos</w:t>
      </w:r>
      <w:r w:rsidR="00D35733">
        <w:rPr>
          <w:color w:val="auto"/>
        </w:rPr>
        <w:t xml:space="preserve"> direktoriui, išskyrus Aprašo 17.6 </w:t>
      </w:r>
      <w:r w:rsidR="00D35733" w:rsidRPr="00D35733">
        <w:rPr>
          <w:color w:val="auto"/>
        </w:rPr>
        <w:t>papunktyje numatytus atvejus;</w:t>
      </w:r>
    </w:p>
    <w:p w14:paraId="1A0F7DCA" w14:textId="330C9EEA" w:rsidR="00C36307" w:rsidRDefault="00D35733" w:rsidP="00C36307">
      <w:pPr>
        <w:pStyle w:val="Default"/>
        <w:tabs>
          <w:tab w:val="left" w:pos="993"/>
        </w:tabs>
        <w:ind w:firstLine="1134"/>
        <w:jc w:val="both"/>
        <w:rPr>
          <w:color w:val="auto"/>
        </w:rPr>
      </w:pPr>
      <w:r w:rsidRPr="00D35733">
        <w:rPr>
          <w:color w:val="auto"/>
        </w:rPr>
        <w:t>17.6.</w:t>
      </w:r>
      <w:r w:rsidR="001F0275">
        <w:rPr>
          <w:color w:val="auto"/>
        </w:rPr>
        <w:t xml:space="preserve"> </w:t>
      </w:r>
      <w:r>
        <w:rPr>
          <w:color w:val="auto"/>
        </w:rPr>
        <w:t>tiekėjų apklausos pažyma gali būti nepildoma:</w:t>
      </w:r>
    </w:p>
    <w:p w14:paraId="155E8DD7" w14:textId="77777777" w:rsidR="00C36307" w:rsidRDefault="00D35733" w:rsidP="00C36307">
      <w:pPr>
        <w:pStyle w:val="Default"/>
        <w:tabs>
          <w:tab w:val="left" w:pos="993"/>
        </w:tabs>
        <w:ind w:firstLine="1134"/>
        <w:jc w:val="both"/>
        <w:rPr>
          <w:color w:val="auto"/>
        </w:rPr>
      </w:pPr>
      <w:r>
        <w:rPr>
          <w:color w:val="auto"/>
        </w:rPr>
        <w:t>17.6.1.</w:t>
      </w:r>
      <w:r w:rsidR="00C36307">
        <w:rPr>
          <w:color w:val="auto"/>
        </w:rPr>
        <w:t xml:space="preserve"> </w:t>
      </w:r>
      <w:r w:rsidR="007F2268">
        <w:rPr>
          <w:color w:val="auto"/>
        </w:rPr>
        <w:t>įsigyjant prekes, paslaugas ar darbus, kai numatomos sudaryti pirkimo sutarties vertė perkant prekes, paslaugas ar darbus neviršija 15 000 Eur be PVM</w:t>
      </w:r>
      <w:r w:rsidR="00E110A8">
        <w:rPr>
          <w:color w:val="auto"/>
        </w:rPr>
        <w:t>;</w:t>
      </w:r>
    </w:p>
    <w:p w14:paraId="539B139E" w14:textId="77777777" w:rsidR="00C36307" w:rsidRDefault="00E110A8" w:rsidP="00C36307">
      <w:pPr>
        <w:pStyle w:val="Default"/>
        <w:tabs>
          <w:tab w:val="left" w:pos="993"/>
        </w:tabs>
        <w:ind w:firstLine="1134"/>
        <w:jc w:val="both"/>
        <w:rPr>
          <w:color w:val="auto"/>
        </w:rPr>
      </w:pPr>
      <w:r>
        <w:rPr>
          <w:color w:val="auto"/>
        </w:rPr>
        <w:t>17.6.2. jei pirkimas buvo vykdytas per CPO elektroninį katalogą;</w:t>
      </w:r>
    </w:p>
    <w:p w14:paraId="587984A6" w14:textId="120B6F83" w:rsidR="00E110A8" w:rsidRDefault="00E110A8" w:rsidP="00C36307">
      <w:pPr>
        <w:pStyle w:val="Default"/>
        <w:tabs>
          <w:tab w:val="left" w:pos="993"/>
        </w:tabs>
        <w:ind w:firstLine="1134"/>
        <w:jc w:val="both"/>
        <w:rPr>
          <w:color w:val="auto"/>
        </w:rPr>
      </w:pPr>
      <w:r>
        <w:rPr>
          <w:color w:val="auto"/>
        </w:rPr>
        <w:t>17.6.3. jei nustatyta tvarka buvo apklaustas 1 tiekėjas</w:t>
      </w:r>
      <w:r w:rsidR="001F0275">
        <w:rPr>
          <w:color w:val="auto"/>
        </w:rPr>
        <w:t>;</w:t>
      </w:r>
    </w:p>
    <w:p w14:paraId="021412A8" w14:textId="77777777" w:rsidR="00C36307" w:rsidRDefault="003E11D7" w:rsidP="00C36307">
      <w:pPr>
        <w:pStyle w:val="Default"/>
        <w:tabs>
          <w:tab w:val="left" w:pos="993"/>
          <w:tab w:val="left" w:pos="1134"/>
        </w:tabs>
        <w:ind w:firstLine="1134"/>
        <w:jc w:val="both"/>
      </w:pPr>
      <w:r>
        <w:lastRenderedPageBreak/>
        <w:t>17.</w:t>
      </w:r>
      <w:r w:rsidR="00E110A8">
        <w:t>7</w:t>
      </w:r>
      <w:r>
        <w:t>.</w:t>
      </w:r>
      <w:r w:rsidR="00C36307">
        <w:t xml:space="preserve"> </w:t>
      </w:r>
      <w:r w:rsidR="00F8523E">
        <w:t>organizuoja sutarčių pasirašymą DVS priemonėmis ir kontroliuoja jų pasirašymo terminus;</w:t>
      </w:r>
      <w:r>
        <w:t xml:space="preserve"> </w:t>
      </w:r>
    </w:p>
    <w:p w14:paraId="32F675D2" w14:textId="77777777" w:rsidR="00C36307" w:rsidRDefault="003E11D7" w:rsidP="00C36307">
      <w:pPr>
        <w:pStyle w:val="Default"/>
        <w:tabs>
          <w:tab w:val="left" w:pos="993"/>
          <w:tab w:val="left" w:pos="1134"/>
        </w:tabs>
        <w:ind w:firstLine="1134"/>
        <w:jc w:val="both"/>
      </w:pPr>
      <w:r>
        <w:t>17.</w:t>
      </w:r>
      <w:r w:rsidR="00E110A8">
        <w:t>8</w:t>
      </w:r>
      <w:r>
        <w:t xml:space="preserve">. per 15 kalendorinių dienų nuo pirkimo sutarties ar preliminariosios sutarties sudarymo raštu arba jų pakeitimo, bet ne vėliau kaip iki pirmojo mokėjimo, </w:t>
      </w:r>
      <w:r w:rsidR="00D1747D">
        <w:t xml:space="preserve">savo </w:t>
      </w:r>
      <w:r>
        <w:t>sudarytą pirkimo sutartį ir laimėjusį pasiūlymą skelbia CVP IS;</w:t>
      </w:r>
    </w:p>
    <w:p w14:paraId="5EFF6457" w14:textId="77777777" w:rsidR="00C36307" w:rsidRDefault="00355BCC" w:rsidP="00C36307">
      <w:pPr>
        <w:pStyle w:val="Default"/>
        <w:tabs>
          <w:tab w:val="left" w:pos="993"/>
          <w:tab w:val="left" w:pos="1134"/>
        </w:tabs>
        <w:ind w:firstLine="1134"/>
        <w:jc w:val="both"/>
      </w:pPr>
      <w:r>
        <w:t>17.</w:t>
      </w:r>
      <w:r w:rsidR="00E110A8">
        <w:t>9</w:t>
      </w:r>
      <w:r>
        <w:t>.</w:t>
      </w:r>
      <w:r w:rsidRPr="00355BCC">
        <w:t xml:space="preserve"> </w:t>
      </w:r>
      <w:r>
        <w:t xml:space="preserve"> kai pirkimo sutarties vertė didesnė kaip 15 000 Eur be PVM ir pirkimą atliko Šilutės rajono savivaldybės centrinė perkančioji organizacija, per 15 kalendorinių dienų nuo pirkimo sutarties ar preliminariosios sutarties sudarymo raštu arba jų pakeitimo, bet ne vėliau kaip iki pirmojo mokėjimo, sudarytą pirkimo sutartį ir laimėjusį pasiūlymą skelbia CVP IS;</w:t>
      </w:r>
    </w:p>
    <w:p w14:paraId="5CDF535D" w14:textId="77777777" w:rsidR="00F57F7D" w:rsidRDefault="00355BCC" w:rsidP="00C36307">
      <w:pPr>
        <w:pStyle w:val="Default"/>
        <w:tabs>
          <w:tab w:val="left" w:pos="993"/>
          <w:tab w:val="left" w:pos="1134"/>
        </w:tabs>
        <w:ind w:firstLine="1134"/>
        <w:jc w:val="both"/>
      </w:pPr>
      <w:r>
        <w:t>17.1</w:t>
      </w:r>
      <w:r w:rsidR="00E110A8">
        <w:t>0</w:t>
      </w:r>
      <w:r>
        <w:t>.</w:t>
      </w:r>
      <w:r w:rsidR="00DC2E95" w:rsidRPr="00DC2E95">
        <w:t xml:space="preserve"> </w:t>
      </w:r>
      <w:r w:rsidR="00DC2E95">
        <w:t>kai pirkimo sutarties vertė didesnė kaip 15 000 Eur be PVM ir pirkimą atliko Šilutės rajono savivaldybės centrinė perkančioji organizacija, ne vėliau kaip per 3 darbo dienas nuo pirkimo sutarties sudarymo, pasirašytos pirkimo sutarties kopiją ir pakeitimus pateikia Šilutės rajono savivaldybės centrinei perkančiajai organizacijai;</w:t>
      </w:r>
    </w:p>
    <w:p w14:paraId="28FB4599" w14:textId="351FCAAE" w:rsidR="00F57F7D" w:rsidRDefault="003E11D7" w:rsidP="00F57F7D">
      <w:pPr>
        <w:pStyle w:val="Default"/>
        <w:tabs>
          <w:tab w:val="left" w:pos="993"/>
          <w:tab w:val="left" w:pos="1134"/>
        </w:tabs>
        <w:ind w:firstLine="1134"/>
        <w:jc w:val="both"/>
      </w:pPr>
      <w:r>
        <w:t>17.</w:t>
      </w:r>
      <w:r w:rsidR="00D1747D">
        <w:t>1</w:t>
      </w:r>
      <w:r w:rsidR="00E110A8">
        <w:t>1</w:t>
      </w:r>
      <w:r>
        <w:t>.</w:t>
      </w:r>
      <w:r w:rsidR="002E30FC">
        <w:t xml:space="preserve"> esant poreikiui rengia sutarčių pratęsimo, keitimo, nutraukimo projektus;</w:t>
      </w:r>
    </w:p>
    <w:p w14:paraId="4B009E1E" w14:textId="77777777" w:rsidR="00F57F7D" w:rsidRDefault="007900F1" w:rsidP="00F57F7D">
      <w:pPr>
        <w:pStyle w:val="Default"/>
        <w:tabs>
          <w:tab w:val="left" w:pos="993"/>
          <w:tab w:val="left" w:pos="1134"/>
        </w:tabs>
        <w:ind w:firstLine="1134"/>
        <w:jc w:val="both"/>
        <w:rPr>
          <w:color w:val="auto"/>
        </w:rPr>
      </w:pPr>
      <w:r>
        <w:t>17.1</w:t>
      </w:r>
      <w:r w:rsidR="00E110A8">
        <w:t>2</w:t>
      </w:r>
      <w:r>
        <w:t>.</w:t>
      </w:r>
      <w:r w:rsidRPr="007900F1">
        <w:rPr>
          <w:color w:val="auto"/>
        </w:rPr>
        <w:t xml:space="preserve"> </w:t>
      </w:r>
      <w:r>
        <w:rPr>
          <w:color w:val="auto"/>
        </w:rPr>
        <w:t>pasirašo prekių, paslaugų ir darbų priėmimo</w:t>
      </w:r>
      <w:r w:rsidR="00F57F7D">
        <w:rPr>
          <w:color w:val="auto"/>
        </w:rPr>
        <w:t>–</w:t>
      </w:r>
      <w:r>
        <w:rPr>
          <w:color w:val="auto"/>
        </w:rPr>
        <w:t>perdavimo aktus, taip patvirtindamas, kad neturi pretenzijų dėl gautų prekių, ar suteiktų paslaugų, ar darbų, ir priima gautas sąskaitas faktūras (PVM sąskaitas-faktūras), ar kitus teisės aktuose ar pirkimo sutartyje numatytus apskaitos dokumentus SABIS sistemoje (toliau</w:t>
      </w:r>
      <w:r w:rsidR="00F57F7D">
        <w:rPr>
          <w:color w:val="auto"/>
        </w:rPr>
        <w:t xml:space="preserve"> – </w:t>
      </w:r>
      <w:r>
        <w:rPr>
          <w:color w:val="auto"/>
        </w:rPr>
        <w:t>sąskaitų administravimo bendroji informacinė sistema), kuriuos perduoda apskaitininkui;</w:t>
      </w:r>
    </w:p>
    <w:p w14:paraId="5C30CDEA" w14:textId="77777777" w:rsidR="00F57F7D" w:rsidRDefault="002E30FC" w:rsidP="00F57F7D">
      <w:pPr>
        <w:pStyle w:val="Default"/>
        <w:tabs>
          <w:tab w:val="left" w:pos="993"/>
          <w:tab w:val="left" w:pos="1134"/>
        </w:tabs>
        <w:ind w:firstLine="1134"/>
        <w:jc w:val="both"/>
      </w:pPr>
      <w:r>
        <w:t>17.1</w:t>
      </w:r>
      <w:r w:rsidR="00E110A8">
        <w:t>3</w:t>
      </w:r>
      <w:r>
        <w:t>.</w:t>
      </w:r>
      <w:r w:rsidR="003E11D7">
        <w:t xml:space="preserve"> sudaro savo vykdomų pirkimų dokumentų bylas;</w:t>
      </w:r>
    </w:p>
    <w:p w14:paraId="4446DDED" w14:textId="77777777" w:rsidR="00F57F7D" w:rsidRDefault="003E11D7" w:rsidP="00F57F7D">
      <w:pPr>
        <w:pStyle w:val="Default"/>
        <w:tabs>
          <w:tab w:val="left" w:pos="993"/>
          <w:tab w:val="left" w:pos="1134"/>
        </w:tabs>
        <w:ind w:firstLine="1134"/>
        <w:jc w:val="both"/>
      </w:pPr>
      <w:r>
        <w:t>17.1</w:t>
      </w:r>
      <w:r w:rsidR="00E110A8">
        <w:t>4</w:t>
      </w:r>
      <w:r>
        <w:t>. CVP IS pildo pirkimų procedūrų ataskaitas pagal Viešųjų pirkimų įstatymo reikalavimus, teikia jas Viešųjų pirkimų tarnybai.</w:t>
      </w:r>
    </w:p>
    <w:p w14:paraId="06C6229B" w14:textId="77777777" w:rsidR="00F57F7D" w:rsidRDefault="00286092" w:rsidP="00F57F7D">
      <w:pPr>
        <w:pStyle w:val="Default"/>
        <w:tabs>
          <w:tab w:val="left" w:pos="993"/>
          <w:tab w:val="left" w:pos="1134"/>
        </w:tabs>
        <w:ind w:firstLine="1134"/>
        <w:jc w:val="both"/>
        <w:rPr>
          <w:color w:val="auto"/>
        </w:rPr>
      </w:pPr>
      <w:r>
        <w:rPr>
          <w:b/>
          <w:color w:val="auto"/>
        </w:rPr>
        <w:t>18.</w:t>
      </w:r>
      <w:r w:rsidR="00F57F7D">
        <w:rPr>
          <w:b/>
          <w:color w:val="auto"/>
        </w:rPr>
        <w:t xml:space="preserve"> </w:t>
      </w:r>
      <w:r w:rsidR="0034536E">
        <w:rPr>
          <w:b/>
          <w:color w:val="auto"/>
        </w:rPr>
        <w:t>CVP IS administratoriaus</w:t>
      </w:r>
      <w:r w:rsidR="0034536E">
        <w:rPr>
          <w:color w:val="auto"/>
        </w:rPr>
        <w:t xml:space="preserve"> </w:t>
      </w:r>
      <w:r w:rsidR="0034536E">
        <w:rPr>
          <w:b/>
          <w:color w:val="auto"/>
        </w:rPr>
        <w:t>funkcijos ir atsakomybė</w:t>
      </w:r>
      <w:r w:rsidR="0034536E">
        <w:rPr>
          <w:color w:val="auto"/>
        </w:rPr>
        <w:t xml:space="preserve">: </w:t>
      </w:r>
    </w:p>
    <w:p w14:paraId="40B77080" w14:textId="77777777" w:rsidR="00F57F7D" w:rsidRDefault="0034536E" w:rsidP="00F57F7D">
      <w:pPr>
        <w:pStyle w:val="Default"/>
        <w:tabs>
          <w:tab w:val="left" w:pos="993"/>
          <w:tab w:val="left" w:pos="1134"/>
        </w:tabs>
        <w:ind w:firstLine="1134"/>
        <w:jc w:val="both"/>
        <w:rPr>
          <w:color w:val="auto"/>
        </w:rPr>
      </w:pPr>
      <w:r>
        <w:rPr>
          <w:color w:val="auto"/>
        </w:rPr>
        <w:t xml:space="preserve">18.1. atsako už duomenų apie </w:t>
      </w:r>
      <w:r w:rsidR="00BE2367" w:rsidRPr="00BE2367">
        <w:rPr>
          <w:color w:val="auto"/>
        </w:rPr>
        <w:t>mokyklos</w:t>
      </w:r>
      <w:r>
        <w:rPr>
          <w:color w:val="auto"/>
        </w:rPr>
        <w:t xml:space="preserve"> aktualumą ir teisingumą</w:t>
      </w:r>
      <w:r w:rsidR="0008117F">
        <w:rPr>
          <w:color w:val="auto"/>
        </w:rPr>
        <w:t>,</w:t>
      </w:r>
      <w:r>
        <w:rPr>
          <w:color w:val="auto"/>
        </w:rPr>
        <w:t xml:space="preserve"> administruoja</w:t>
      </w:r>
      <w:r w:rsidR="0008117F">
        <w:rPr>
          <w:color w:val="auto"/>
        </w:rPr>
        <w:t xml:space="preserve"> </w:t>
      </w:r>
      <w:r w:rsidR="00BE2367" w:rsidRPr="00BE2367">
        <w:rPr>
          <w:color w:val="auto"/>
        </w:rPr>
        <w:t>mokyklos</w:t>
      </w:r>
      <w:r w:rsidR="0008117F">
        <w:rPr>
          <w:color w:val="auto"/>
        </w:rPr>
        <w:t xml:space="preserve"> </w:t>
      </w:r>
      <w:r>
        <w:rPr>
          <w:color w:val="auto"/>
        </w:rPr>
        <w:t xml:space="preserve">darbuotojams suteiktas teises; </w:t>
      </w:r>
    </w:p>
    <w:p w14:paraId="61B687A4" w14:textId="77777777" w:rsidR="00F57F7D" w:rsidRDefault="0034536E" w:rsidP="00F57F7D">
      <w:pPr>
        <w:pStyle w:val="Default"/>
        <w:tabs>
          <w:tab w:val="left" w:pos="993"/>
          <w:tab w:val="left" w:pos="1134"/>
        </w:tabs>
        <w:ind w:firstLine="1134"/>
        <w:jc w:val="both"/>
        <w:rPr>
          <w:color w:val="auto"/>
        </w:rPr>
      </w:pPr>
      <w:r>
        <w:rPr>
          <w:color w:val="auto"/>
        </w:rPr>
        <w:t xml:space="preserve">18.2. sukuria ir registruoja naujus </w:t>
      </w:r>
      <w:r w:rsidR="00BE2367" w:rsidRPr="00BE2367">
        <w:rPr>
          <w:color w:val="auto"/>
        </w:rPr>
        <w:t>mokyklos</w:t>
      </w:r>
      <w:r>
        <w:rPr>
          <w:color w:val="auto"/>
        </w:rPr>
        <w:t xml:space="preserve"> CVP IS naudotojus, kuria naudotojų grupes CVP IS priemonėmis vykdomiems pirkimams, suteikia jiems įgaliojimus ir nustato prieigos prie duomenų ribas;</w:t>
      </w:r>
    </w:p>
    <w:p w14:paraId="6FD33DFD" w14:textId="77777777" w:rsidR="00F57F7D" w:rsidRDefault="0034536E" w:rsidP="00F57F7D">
      <w:pPr>
        <w:pStyle w:val="Default"/>
        <w:tabs>
          <w:tab w:val="left" w:pos="993"/>
          <w:tab w:val="left" w:pos="1134"/>
        </w:tabs>
        <w:ind w:firstLine="1134"/>
        <w:jc w:val="both"/>
        <w:rPr>
          <w:color w:val="auto"/>
        </w:rPr>
      </w:pPr>
      <w:r>
        <w:rPr>
          <w:color w:val="auto"/>
        </w:rPr>
        <w:t xml:space="preserve">18.3. </w:t>
      </w:r>
      <w:r w:rsidR="00F57F7D">
        <w:rPr>
          <w:color w:val="auto"/>
        </w:rPr>
        <w:t>m</w:t>
      </w:r>
      <w:r w:rsidR="00BE2367" w:rsidRPr="00BE2367">
        <w:rPr>
          <w:color w:val="auto"/>
        </w:rPr>
        <w:t>okyklos</w:t>
      </w:r>
      <w:r>
        <w:rPr>
          <w:color w:val="auto"/>
        </w:rPr>
        <w:t xml:space="preserve"> darbuotojams nutraukus darbo santykius, panaikina jų prieigą prie CVP IS.</w:t>
      </w:r>
    </w:p>
    <w:p w14:paraId="53F6C3A2" w14:textId="77777777" w:rsidR="00F57F7D" w:rsidRDefault="00286092" w:rsidP="00F57F7D">
      <w:pPr>
        <w:pStyle w:val="Default"/>
        <w:tabs>
          <w:tab w:val="left" w:pos="993"/>
          <w:tab w:val="left" w:pos="1134"/>
        </w:tabs>
        <w:ind w:firstLine="1134"/>
        <w:jc w:val="both"/>
        <w:rPr>
          <w:b/>
          <w:bCs/>
        </w:rPr>
      </w:pPr>
      <w:r>
        <w:rPr>
          <w:b/>
          <w:bCs/>
        </w:rPr>
        <w:t>19.</w:t>
      </w:r>
      <w:r w:rsidR="00C67041">
        <w:rPr>
          <w:b/>
          <w:bCs/>
        </w:rPr>
        <w:t xml:space="preserve"> Vyr</w:t>
      </w:r>
      <w:r w:rsidR="00F57F7D">
        <w:rPr>
          <w:b/>
          <w:bCs/>
        </w:rPr>
        <w:t xml:space="preserve">. </w:t>
      </w:r>
      <w:r w:rsidR="00C67041">
        <w:rPr>
          <w:b/>
          <w:bCs/>
        </w:rPr>
        <w:t>buhalterio</w:t>
      </w:r>
      <w:r>
        <w:rPr>
          <w:b/>
          <w:bCs/>
        </w:rPr>
        <w:t xml:space="preserve"> funkcijos</w:t>
      </w:r>
      <w:r w:rsidR="00F57F7D">
        <w:rPr>
          <w:b/>
          <w:bCs/>
        </w:rPr>
        <w:t>:</w:t>
      </w:r>
    </w:p>
    <w:p w14:paraId="1F1049F5" w14:textId="77777777" w:rsidR="00F57F7D" w:rsidRDefault="00286092" w:rsidP="00F57F7D">
      <w:pPr>
        <w:pStyle w:val="Default"/>
        <w:tabs>
          <w:tab w:val="left" w:pos="993"/>
          <w:tab w:val="left" w:pos="1134"/>
        </w:tabs>
        <w:ind w:firstLine="1134"/>
        <w:jc w:val="both"/>
      </w:pPr>
      <w:r>
        <w:t>19.1.</w:t>
      </w:r>
      <w:r w:rsidR="0025468C">
        <w:t xml:space="preserve"> </w:t>
      </w:r>
      <w:r w:rsidRPr="00002CBA">
        <w:t>pasirašo nešališkumo deklaraciją ir deklaruoja privačius interesus Apraše nustatyta tvarka;</w:t>
      </w:r>
    </w:p>
    <w:p w14:paraId="134E4861" w14:textId="77777777" w:rsidR="00F57F7D" w:rsidRDefault="00286092" w:rsidP="00F57F7D">
      <w:pPr>
        <w:pStyle w:val="Default"/>
        <w:tabs>
          <w:tab w:val="left" w:pos="993"/>
          <w:tab w:val="left" w:pos="1134"/>
        </w:tabs>
        <w:ind w:firstLine="1134"/>
        <w:jc w:val="both"/>
        <w:rPr>
          <w:color w:val="000000" w:themeColor="text1"/>
        </w:rPr>
      </w:pPr>
      <w:r>
        <w:t>19.2.</w:t>
      </w:r>
      <w:r w:rsidR="00F57F7D">
        <w:t xml:space="preserve"> </w:t>
      </w:r>
      <w:r w:rsidRPr="00002CBA">
        <w:rPr>
          <w:color w:val="000000" w:themeColor="text1"/>
        </w:rPr>
        <w:t xml:space="preserve">vertina, ar </w:t>
      </w:r>
      <w:r w:rsidR="00BE2367" w:rsidRPr="00BE2367">
        <w:rPr>
          <w:color w:val="000000" w:themeColor="text1"/>
        </w:rPr>
        <w:t>mokykl</w:t>
      </w:r>
      <w:r w:rsidR="00BE2367">
        <w:rPr>
          <w:color w:val="000000" w:themeColor="text1"/>
        </w:rPr>
        <w:t>a</w:t>
      </w:r>
      <w:r w:rsidR="0025468C">
        <w:rPr>
          <w:color w:val="000000" w:themeColor="text1"/>
        </w:rPr>
        <w:t xml:space="preserve"> </w:t>
      </w:r>
      <w:r w:rsidRPr="00002CBA">
        <w:rPr>
          <w:color w:val="000000" w:themeColor="text1"/>
        </w:rPr>
        <w:t>gali prisiimti Pirkimų plano projekte nurodytus finansinius įsipareigojimus</w:t>
      </w:r>
      <w:r w:rsidR="0025468C">
        <w:rPr>
          <w:color w:val="000000" w:themeColor="text1"/>
        </w:rPr>
        <w:t>;</w:t>
      </w:r>
    </w:p>
    <w:p w14:paraId="22BD8C6E" w14:textId="77777777" w:rsidR="00F57F7D" w:rsidRDefault="00286092" w:rsidP="00F57F7D">
      <w:pPr>
        <w:pStyle w:val="Default"/>
        <w:tabs>
          <w:tab w:val="left" w:pos="993"/>
          <w:tab w:val="left" w:pos="1134"/>
        </w:tabs>
        <w:ind w:firstLine="1134"/>
        <w:jc w:val="both"/>
        <w:rPr>
          <w:color w:val="000000" w:themeColor="text1"/>
        </w:rPr>
      </w:pPr>
      <w:r>
        <w:t>19</w:t>
      </w:r>
      <w:r w:rsidRPr="00002CBA">
        <w:t>.</w:t>
      </w:r>
      <w:r>
        <w:t>3.</w:t>
      </w:r>
      <w:r w:rsidRPr="00002CBA">
        <w:rPr>
          <w:color w:val="000000" w:themeColor="text1"/>
        </w:rPr>
        <w:t xml:space="preserve"> </w:t>
      </w:r>
      <w:r w:rsidR="0025468C">
        <w:rPr>
          <w:color w:val="000000" w:themeColor="text1"/>
        </w:rPr>
        <w:t>ver</w:t>
      </w:r>
      <w:r w:rsidRPr="00002CBA">
        <w:rPr>
          <w:color w:val="000000" w:themeColor="text1"/>
        </w:rPr>
        <w:t xml:space="preserve">tina, ar </w:t>
      </w:r>
      <w:r w:rsidR="00BE2367" w:rsidRPr="00BE2367">
        <w:rPr>
          <w:color w:val="000000" w:themeColor="text1"/>
        </w:rPr>
        <w:t>mokykl</w:t>
      </w:r>
      <w:r w:rsidR="00BE2367">
        <w:rPr>
          <w:color w:val="000000" w:themeColor="text1"/>
        </w:rPr>
        <w:t>a</w:t>
      </w:r>
      <w:r w:rsidRPr="00002CBA">
        <w:rPr>
          <w:color w:val="000000" w:themeColor="text1"/>
        </w:rPr>
        <w:t xml:space="preserve"> gali prisiimti Pirkimo paraiškoje ir (ar) sutartyje nurodytus finansinius įsipareigojimus; </w:t>
      </w:r>
    </w:p>
    <w:p w14:paraId="746EB0E1" w14:textId="77777777" w:rsidR="00F57F7D" w:rsidRDefault="00286092" w:rsidP="00F57F7D">
      <w:pPr>
        <w:pStyle w:val="Default"/>
        <w:tabs>
          <w:tab w:val="left" w:pos="993"/>
          <w:tab w:val="left" w:pos="1134"/>
        </w:tabs>
        <w:ind w:firstLine="1134"/>
        <w:jc w:val="both"/>
      </w:pPr>
      <w:r>
        <w:t>19.4.</w:t>
      </w:r>
      <w:r w:rsidR="00F57F7D">
        <w:t xml:space="preserve"> </w:t>
      </w:r>
      <w:r w:rsidRPr="00002CBA">
        <w:t>vykdo viešųjų pirkimų sutarčių prekių, paslaugų ir darbų kainų atitikties sutartyje numatytiems finansiniams reikalavimams laikymąsi</w:t>
      </w:r>
      <w:r w:rsidR="0025468C">
        <w:t>;</w:t>
      </w:r>
    </w:p>
    <w:p w14:paraId="70DC6659" w14:textId="55849A3A" w:rsidR="00286092" w:rsidRPr="0063723B" w:rsidRDefault="00286092" w:rsidP="00F57F7D">
      <w:pPr>
        <w:pStyle w:val="Default"/>
        <w:tabs>
          <w:tab w:val="left" w:pos="993"/>
          <w:tab w:val="left" w:pos="1134"/>
        </w:tabs>
        <w:ind w:firstLine="1134"/>
        <w:jc w:val="both"/>
        <w:rPr>
          <w:color w:val="000000" w:themeColor="text1"/>
        </w:rPr>
      </w:pPr>
      <w:r>
        <w:rPr>
          <w:color w:val="000000" w:themeColor="text1"/>
        </w:rPr>
        <w:t>19.5.</w:t>
      </w:r>
      <w:r w:rsidR="0063723B">
        <w:rPr>
          <w:color w:val="000000" w:themeColor="text1"/>
        </w:rPr>
        <w:t xml:space="preserve"> </w:t>
      </w:r>
      <w:r w:rsidRPr="00002CBA">
        <w:rPr>
          <w:color w:val="000000" w:themeColor="text1"/>
        </w:rPr>
        <w:t xml:space="preserve">bendradarbiauja su kitais </w:t>
      </w:r>
      <w:r w:rsidR="0025468C">
        <w:rPr>
          <w:color w:val="000000" w:themeColor="text1"/>
        </w:rPr>
        <w:t>Apraše</w:t>
      </w:r>
      <w:r w:rsidRPr="00002CBA">
        <w:rPr>
          <w:color w:val="000000" w:themeColor="text1"/>
        </w:rPr>
        <w:t xml:space="preserve"> nurodytais pirkimų procese dalyvaujančiais asmenimis, siekdamas sklandaus pirkimų organizavimo, vykdymo ir vidaus kontrolės proceso bei pirkimų tikslų.</w:t>
      </w:r>
    </w:p>
    <w:p w14:paraId="2059889C" w14:textId="77777777" w:rsidR="003E11D7" w:rsidRDefault="003E11D7" w:rsidP="00AF69AB">
      <w:pPr>
        <w:pStyle w:val="Default"/>
        <w:tabs>
          <w:tab w:val="left" w:pos="993"/>
          <w:tab w:val="left" w:pos="1276"/>
          <w:tab w:val="left" w:pos="1710"/>
          <w:tab w:val="left" w:pos="1890"/>
          <w:tab w:val="left" w:pos="1980"/>
          <w:tab w:val="left" w:pos="2070"/>
          <w:tab w:val="left" w:pos="2250"/>
        </w:tabs>
        <w:spacing w:line="276" w:lineRule="auto"/>
        <w:ind w:firstLine="851"/>
        <w:jc w:val="both"/>
        <w:rPr>
          <w:b/>
          <w:color w:val="auto"/>
        </w:rPr>
      </w:pPr>
    </w:p>
    <w:p w14:paraId="470CAE1E" w14:textId="77777777" w:rsidR="00303986" w:rsidRDefault="00303986" w:rsidP="00F57F7D">
      <w:pPr>
        <w:pStyle w:val="Default"/>
        <w:tabs>
          <w:tab w:val="left" w:pos="1276"/>
        </w:tabs>
        <w:jc w:val="center"/>
        <w:rPr>
          <w:b/>
          <w:bCs/>
        </w:rPr>
      </w:pPr>
      <w:r>
        <w:rPr>
          <w:b/>
          <w:bCs/>
        </w:rPr>
        <w:t>III SKYRIUS</w:t>
      </w:r>
    </w:p>
    <w:p w14:paraId="4C8093C2" w14:textId="77777777" w:rsidR="00303986" w:rsidRDefault="00303986" w:rsidP="00F57F7D">
      <w:pPr>
        <w:pStyle w:val="Default"/>
        <w:tabs>
          <w:tab w:val="left" w:pos="1276"/>
        </w:tabs>
        <w:jc w:val="center"/>
        <w:rPr>
          <w:b/>
          <w:bCs/>
        </w:rPr>
      </w:pPr>
      <w:r>
        <w:rPr>
          <w:b/>
          <w:bCs/>
        </w:rPr>
        <w:t>PIRKIMŲ ORGANIZAVIMO IR VIDAUS KONTROLĖS PROCEDŪROS PAGAL ETAPUS</w:t>
      </w:r>
    </w:p>
    <w:p w14:paraId="7BB151AA" w14:textId="77777777" w:rsidR="00303986" w:rsidRDefault="00303986" w:rsidP="00303986">
      <w:pPr>
        <w:pStyle w:val="Default"/>
        <w:tabs>
          <w:tab w:val="left" w:pos="1276"/>
        </w:tabs>
        <w:ind w:firstLine="851"/>
        <w:jc w:val="center"/>
        <w:rPr>
          <w:b/>
          <w:bCs/>
        </w:rPr>
      </w:pPr>
    </w:p>
    <w:p w14:paraId="5C96DEF1" w14:textId="1D090674" w:rsidR="00303986" w:rsidRDefault="00303986" w:rsidP="00964954">
      <w:pPr>
        <w:pStyle w:val="Default"/>
        <w:tabs>
          <w:tab w:val="left" w:pos="993"/>
        </w:tabs>
        <w:jc w:val="center"/>
        <w:rPr>
          <w:b/>
          <w:bCs/>
        </w:rPr>
      </w:pPr>
      <w:r>
        <w:rPr>
          <w:b/>
          <w:bCs/>
          <w:color w:val="auto"/>
        </w:rPr>
        <w:t>Pre</w:t>
      </w:r>
      <w:r>
        <w:rPr>
          <w:b/>
          <w:bCs/>
        </w:rPr>
        <w:t>kių, paslaugų ir (ar) darbų poreikio formavimo etapas</w:t>
      </w:r>
    </w:p>
    <w:p w14:paraId="22F3AAE1" w14:textId="77777777" w:rsidR="00303986" w:rsidRDefault="00303986" w:rsidP="00303986">
      <w:pPr>
        <w:pStyle w:val="Default"/>
        <w:tabs>
          <w:tab w:val="left" w:pos="993"/>
        </w:tabs>
        <w:ind w:firstLine="851"/>
        <w:jc w:val="both"/>
        <w:rPr>
          <w:b/>
          <w:bCs/>
        </w:rPr>
      </w:pPr>
    </w:p>
    <w:p w14:paraId="78EF3FB8" w14:textId="4DC1E356" w:rsidR="00303986" w:rsidRDefault="0063723B" w:rsidP="00F57F7D">
      <w:pPr>
        <w:pStyle w:val="Default"/>
        <w:tabs>
          <w:tab w:val="left" w:pos="1170"/>
        </w:tabs>
        <w:ind w:firstLine="1134"/>
        <w:jc w:val="both"/>
      </w:pPr>
      <w:bookmarkStart w:id="1" w:name="_Ref478047418"/>
      <w:r>
        <w:rPr>
          <w:color w:val="auto"/>
        </w:rPr>
        <w:t>20.</w:t>
      </w:r>
      <w:r w:rsidR="00303986">
        <w:rPr>
          <w:color w:val="auto"/>
        </w:rPr>
        <w:t xml:space="preserve"> </w:t>
      </w:r>
      <w:r w:rsidR="00BE2367">
        <w:rPr>
          <w:color w:val="auto"/>
        </w:rPr>
        <w:t>M</w:t>
      </w:r>
      <w:r w:rsidR="00BE2367" w:rsidRPr="00BE2367">
        <w:rPr>
          <w:color w:val="auto"/>
        </w:rPr>
        <w:t>okyklos</w:t>
      </w:r>
      <w:r w:rsidR="00303986">
        <w:rPr>
          <w:color w:val="auto"/>
        </w:rPr>
        <w:t xml:space="preserve">  </w:t>
      </w:r>
      <w:r w:rsidR="00303986">
        <w:t>reikmėms reikalingų įsigyti prekių, paslaugų ir (ar) darbų poreikį formuoja Pirkimų iniciatoriai, inicijuodami prekių, paslaugų ar darbų pirkimą</w:t>
      </w:r>
      <w:bookmarkEnd w:id="1"/>
      <w:r w:rsidR="00303986">
        <w:t>.</w:t>
      </w:r>
    </w:p>
    <w:p w14:paraId="223B326F" w14:textId="207CA91D" w:rsidR="00964954" w:rsidRDefault="00964954" w:rsidP="00F57F7D">
      <w:pPr>
        <w:pStyle w:val="Default"/>
        <w:tabs>
          <w:tab w:val="left" w:pos="1170"/>
        </w:tabs>
        <w:ind w:firstLine="1134"/>
        <w:jc w:val="both"/>
      </w:pPr>
      <w:r>
        <w:t>21. Pirkimų iniciatoriai iki einamųjų kalendorinių metų</w:t>
      </w:r>
      <w:r w:rsidR="00587EA4">
        <w:t xml:space="preserve"> </w:t>
      </w:r>
      <w:r>
        <w:t>vasario 1 d. Už pirkimų planavimą, organizavimą ir pirkimų organizavimo priežiūrą atsakingam asmeniui pateikia visą infor-</w:t>
      </w:r>
    </w:p>
    <w:p w14:paraId="686D853E" w14:textId="77777777" w:rsidR="00964954" w:rsidRDefault="00964954" w:rsidP="00964954">
      <w:pPr>
        <w:pStyle w:val="Default"/>
        <w:tabs>
          <w:tab w:val="left" w:pos="1170"/>
        </w:tabs>
        <w:jc w:val="both"/>
      </w:pPr>
      <w:r>
        <w:lastRenderedPageBreak/>
        <w:t>m</w:t>
      </w:r>
      <w:r w:rsidR="00303986">
        <w:t xml:space="preserve">aciją (pirkimų poreikių sąrašą), reikalingą metiniam pirkimų planui parengti. </w:t>
      </w:r>
      <w:bookmarkStart w:id="2" w:name="_Ref478047430"/>
    </w:p>
    <w:p w14:paraId="4A93475C" w14:textId="77777777" w:rsidR="00964954" w:rsidRDefault="00303986" w:rsidP="00964954">
      <w:pPr>
        <w:pStyle w:val="Default"/>
        <w:tabs>
          <w:tab w:val="left" w:pos="1170"/>
        </w:tabs>
        <w:ind w:firstLine="1134"/>
        <w:jc w:val="both"/>
      </w:pPr>
      <w:r>
        <w:t>2</w:t>
      </w:r>
      <w:r w:rsidR="00731E53">
        <w:t>2</w:t>
      </w:r>
      <w:r>
        <w:t>. Pirkimų iniciatorius, prieš teikdamas pirkimų poreikių sąrašą, privalo:</w:t>
      </w:r>
    </w:p>
    <w:p w14:paraId="1147FBBF" w14:textId="6F50D516" w:rsidR="00964954" w:rsidRDefault="00303986" w:rsidP="00964954">
      <w:pPr>
        <w:pStyle w:val="Default"/>
        <w:tabs>
          <w:tab w:val="left" w:pos="1170"/>
        </w:tabs>
        <w:ind w:firstLine="1134"/>
        <w:jc w:val="both"/>
      </w:pPr>
      <w:r>
        <w:t>2</w:t>
      </w:r>
      <w:r w:rsidR="00731E53">
        <w:t>2</w:t>
      </w:r>
      <w:r>
        <w:t>.1. peržiūrėti galiojančias pirkimo sutartis, įvertinti galimybę ir tikslingumą pratęsti pasirašytų sutarčių galiojimą (jei tokia galimybė</w:t>
      </w:r>
      <w:r w:rsidR="00587EA4">
        <w:t xml:space="preserve"> </w:t>
      </w:r>
      <w:r>
        <w:t xml:space="preserve">numatyta pirkimo sutartyje), užtikrindamas nepertraukiamą </w:t>
      </w:r>
      <w:r w:rsidR="00BE2367" w:rsidRPr="00BE2367">
        <w:t>mokyklos</w:t>
      </w:r>
      <w:r w:rsidR="00587EA4">
        <w:t xml:space="preserve"> </w:t>
      </w:r>
      <w:r>
        <w:t>funkcijoms atlikti būtinų prekių tiekimą, paslaugų teikimą ar darbų atlikimą;</w:t>
      </w:r>
    </w:p>
    <w:p w14:paraId="336151AB" w14:textId="77777777" w:rsidR="00964954" w:rsidRDefault="00303986" w:rsidP="00964954">
      <w:pPr>
        <w:pStyle w:val="Default"/>
        <w:tabs>
          <w:tab w:val="left" w:pos="1170"/>
        </w:tabs>
        <w:ind w:firstLine="1134"/>
        <w:jc w:val="both"/>
      </w:pPr>
      <w:r>
        <w:t>2</w:t>
      </w:r>
      <w:r w:rsidR="00731E53">
        <w:t>2</w:t>
      </w:r>
      <w:r>
        <w:t>.2. atlikti Rinkos tyrimą, reikalingą potencialiems tiekėjams ir numatomai pirkimo vertei nustatyti;</w:t>
      </w:r>
    </w:p>
    <w:p w14:paraId="2E882F63" w14:textId="3FEB3026" w:rsidR="00964954" w:rsidRDefault="00303986" w:rsidP="00964954">
      <w:pPr>
        <w:pStyle w:val="Default"/>
        <w:tabs>
          <w:tab w:val="left" w:pos="1170"/>
        </w:tabs>
        <w:ind w:firstLine="1134"/>
        <w:jc w:val="both"/>
      </w:pPr>
      <w:r>
        <w:t>2</w:t>
      </w:r>
      <w:r w:rsidR="00731E53">
        <w:t>2</w:t>
      </w:r>
      <w:r>
        <w:t xml:space="preserve">.3. įvertinti galimybę prekes, paslaugas ir darbus įsigyti naudojantis VšĮ CPO LT elektroniniu katalogu ir pateikti </w:t>
      </w:r>
      <w:bookmarkEnd w:id="2"/>
      <w:r>
        <w:t xml:space="preserve">siūlymą dėl konkretaus sprendimo. Jei teikiamas siūlymas prekes, paslaugas ar darbus įsigyti nesinaudojant elektroniniu katalogu, turi būti pateikiami ir tokį sprendimą pagrindžiantys argumentai. </w:t>
      </w:r>
      <w:r w:rsidRPr="00731E53">
        <w:t xml:space="preserve">Šis reikalavimas netaikomas, kai </w:t>
      </w:r>
      <w:r w:rsidR="00BE2367">
        <w:t>mokykla</w:t>
      </w:r>
      <w:r w:rsidR="00587EA4">
        <w:t xml:space="preserve"> </w:t>
      </w:r>
      <w:r w:rsidRPr="00731E53">
        <w:t>vykdo mažos vertės pirkimą neskelbiamos apklausos būdu ir numatoma tokio pirkimo sutarties vertė yra mažesnė nei 15 000 Eur be PVM;</w:t>
      </w:r>
    </w:p>
    <w:p w14:paraId="1F9F145C" w14:textId="77777777" w:rsidR="00964954" w:rsidRDefault="00303986" w:rsidP="00964954">
      <w:pPr>
        <w:pStyle w:val="Default"/>
        <w:tabs>
          <w:tab w:val="left" w:pos="1170"/>
        </w:tabs>
        <w:ind w:firstLine="1134"/>
        <w:jc w:val="both"/>
      </w:pPr>
      <w:r>
        <w:t>2</w:t>
      </w:r>
      <w:r w:rsidR="00286AD5">
        <w:t>2</w:t>
      </w:r>
      <w:r>
        <w:t>.4. įvertinti galimybę prekes, paslaugas ir darbus įsigyti per Šilutės rajono savivaldybės centrinę perkančiąją organizaciją;</w:t>
      </w:r>
    </w:p>
    <w:p w14:paraId="3388F6D5" w14:textId="34DCC279" w:rsidR="00303986" w:rsidRDefault="00303986" w:rsidP="00964954">
      <w:pPr>
        <w:pStyle w:val="Default"/>
        <w:tabs>
          <w:tab w:val="left" w:pos="1170"/>
        </w:tabs>
        <w:ind w:firstLine="1134"/>
        <w:jc w:val="both"/>
      </w:pPr>
      <w:r>
        <w:t>2</w:t>
      </w:r>
      <w:r w:rsidR="00286AD5">
        <w:t>2</w:t>
      </w:r>
      <w:r>
        <w:t>.5. kai numatoma vykdyti mažos vertės neskelbiamą pirkimą – įvertinti taikytinas pirkimo vykdymo priemones.</w:t>
      </w:r>
    </w:p>
    <w:p w14:paraId="141D6684" w14:textId="77777777" w:rsidR="00964954" w:rsidRDefault="00964954" w:rsidP="00964954">
      <w:pPr>
        <w:pStyle w:val="Default"/>
        <w:tabs>
          <w:tab w:val="left" w:pos="1170"/>
        </w:tabs>
        <w:ind w:firstLine="1134"/>
        <w:jc w:val="both"/>
      </w:pPr>
    </w:p>
    <w:p w14:paraId="265DFBAC" w14:textId="77777777" w:rsidR="00780A47" w:rsidRDefault="00780A47" w:rsidP="00964954">
      <w:pPr>
        <w:pStyle w:val="Default"/>
        <w:tabs>
          <w:tab w:val="left" w:pos="284"/>
          <w:tab w:val="left" w:pos="993"/>
        </w:tabs>
        <w:jc w:val="center"/>
        <w:rPr>
          <w:b/>
          <w:bCs/>
        </w:rPr>
      </w:pPr>
      <w:r>
        <w:rPr>
          <w:b/>
          <w:bCs/>
        </w:rPr>
        <w:t>Pirkimų planavimo etapas</w:t>
      </w:r>
    </w:p>
    <w:p w14:paraId="7E8CCECC" w14:textId="77777777" w:rsidR="00780A47" w:rsidRDefault="00780A47" w:rsidP="00780A47">
      <w:pPr>
        <w:pStyle w:val="Default"/>
        <w:tabs>
          <w:tab w:val="left" w:pos="284"/>
          <w:tab w:val="left" w:pos="993"/>
        </w:tabs>
        <w:ind w:firstLine="851"/>
        <w:jc w:val="both"/>
      </w:pPr>
    </w:p>
    <w:p w14:paraId="400F084D" w14:textId="77777777" w:rsidR="00964954" w:rsidRDefault="00780A47" w:rsidP="00964954">
      <w:pPr>
        <w:pStyle w:val="Default"/>
        <w:tabs>
          <w:tab w:val="left" w:pos="993"/>
          <w:tab w:val="left" w:pos="1260"/>
        </w:tabs>
        <w:ind w:firstLine="1134"/>
        <w:jc w:val="both"/>
      </w:pPr>
      <w:bookmarkStart w:id="3" w:name="_Ref478047374"/>
      <w:r>
        <w:t xml:space="preserve">23. Už pirkimų planavimą, organizavimą ir pirkimų organizavimo priežiūrą atsakingas asmuo pagal iš Pirkimų iniciatorių gautą pirkimų poreikį, rengia </w:t>
      </w:r>
      <w:r w:rsidR="00BE2367" w:rsidRPr="00BE2367">
        <w:t>mokyklos</w:t>
      </w:r>
      <w:r>
        <w:t xml:space="preserve"> Pirkimų plano </w:t>
      </w:r>
      <w:r>
        <w:rPr>
          <w:color w:val="auto"/>
        </w:rPr>
        <w:t>(</w:t>
      </w:r>
      <w:r w:rsidRPr="009C18ED">
        <w:rPr>
          <w:color w:val="auto"/>
        </w:rPr>
        <w:t>Aprašo</w:t>
      </w:r>
      <w:r w:rsidR="009C18ED" w:rsidRPr="009C18ED">
        <w:rPr>
          <w:color w:val="auto"/>
        </w:rPr>
        <w:t xml:space="preserve"> 4 </w:t>
      </w:r>
      <w:r w:rsidRPr="009C18ED">
        <w:rPr>
          <w:color w:val="auto"/>
        </w:rPr>
        <w:t xml:space="preserve"> priedas</w:t>
      </w:r>
      <w:r>
        <w:rPr>
          <w:color w:val="auto"/>
        </w:rPr>
        <w:t xml:space="preserve">) </w:t>
      </w:r>
      <w:r>
        <w:t>projektą:</w:t>
      </w:r>
      <w:bookmarkEnd w:id="3"/>
      <w:r>
        <w:t xml:space="preserve"> </w:t>
      </w:r>
    </w:p>
    <w:p w14:paraId="480E35C8" w14:textId="77777777" w:rsidR="00964954" w:rsidRDefault="00780A47" w:rsidP="00964954">
      <w:pPr>
        <w:pStyle w:val="Default"/>
        <w:tabs>
          <w:tab w:val="left" w:pos="993"/>
          <w:tab w:val="left" w:pos="1260"/>
        </w:tabs>
        <w:ind w:firstLine="1134"/>
        <w:jc w:val="both"/>
      </w:pPr>
      <w:r>
        <w:t>23.1. priskiria prekėms, paslaugoms ir darbams kodus pagal Bendrąjį viešųjų pirkimų žodyną, patvirtintą Europos Parlamento ir Tarybos 2002 m. lapkričio 5 d. reglamentu (EB) Nr. 2195/2002 dėl bendro viešųjų pirkimų žodyno (BVPŽ) (OL 2002 m. specialusis leidimas, 6 skyrius, 5 tomas, p. 3) (su paskutiniais pakeitimais, padarytais Komisijos 2007 m. lapkričio 28 d. reglamento (EB) Nr. 213/2008, iš dalies keičiančio Europos Parlamento ir Tarybos reglamentą (EB) Nr. 2195/2002 dėl bendro viešųjų pirkimų žodyno (CVP) ir Europos Parlamento ir Tarybos direktyvas 2004/17/EB ir 2004/18/EB dėl viešųjų pirkimų tvarkos, kad CPV būtų</w:t>
      </w:r>
      <w:r>
        <w:rPr>
          <w:b/>
          <w:bCs/>
        </w:rPr>
        <w:t xml:space="preserve"> </w:t>
      </w:r>
      <w:r>
        <w:t>atnaujintas (OL 2008 L 74, p. 1) (toliau – BVPŽ);</w:t>
      </w:r>
    </w:p>
    <w:p w14:paraId="6435C869" w14:textId="2F349A7B" w:rsidR="00964954" w:rsidRDefault="00780A47" w:rsidP="00964954">
      <w:pPr>
        <w:pStyle w:val="Default"/>
        <w:tabs>
          <w:tab w:val="left" w:pos="993"/>
          <w:tab w:val="left" w:pos="1260"/>
        </w:tabs>
        <w:ind w:firstLine="1134"/>
        <w:jc w:val="both"/>
        <w:rPr>
          <w:color w:val="auto"/>
        </w:rPr>
      </w:pPr>
      <w:r>
        <w:rPr>
          <w:color w:val="auto"/>
        </w:rPr>
        <w:t xml:space="preserve">23.2. vadovaudamasis Viešųjų pirkimų įstatymo 5 straipsnio nuostatomis ir Numatomos viešojo pirkimo ir pirkimo vertės skaičiavimo metodikos, patvirtintos Viešųjų pirkimų tarnybos direktoriaus 2017 m. birželio 27 d. įsakymu Nr. 1S-94 </w:t>
      </w:r>
      <w:r w:rsidR="00964954">
        <w:rPr>
          <w:color w:val="auto"/>
        </w:rPr>
        <w:t>„</w:t>
      </w:r>
      <w:r>
        <w:rPr>
          <w:color w:val="auto"/>
        </w:rPr>
        <w:t>Dėl Numatomos viešojo pirkimo ir pirkimo vertės skaičiavimo metodikos patvirtinimo</w:t>
      </w:r>
      <w:r w:rsidR="00964954">
        <w:rPr>
          <w:color w:val="auto"/>
        </w:rPr>
        <w:t>“</w:t>
      </w:r>
      <w:r>
        <w:rPr>
          <w:color w:val="auto"/>
        </w:rPr>
        <w:t>, nuostatomis, apskaičiuoja numatomų pirkimų vertes;</w:t>
      </w:r>
    </w:p>
    <w:p w14:paraId="36E7750E" w14:textId="77777777" w:rsidR="00964954" w:rsidRDefault="00780A47" w:rsidP="00964954">
      <w:pPr>
        <w:pStyle w:val="Default"/>
        <w:tabs>
          <w:tab w:val="left" w:pos="993"/>
          <w:tab w:val="left" w:pos="1260"/>
        </w:tabs>
        <w:ind w:firstLine="1134"/>
        <w:jc w:val="both"/>
        <w:rPr>
          <w:color w:val="auto"/>
        </w:rPr>
      </w:pPr>
      <w:r>
        <w:rPr>
          <w:color w:val="auto"/>
        </w:rPr>
        <w:t>23.3. įvertina galimybę pirkimus atlikti iš Viešųjų pirkimų įstatymo 23 ir 24 straipsniuose nurodytų subjektų;</w:t>
      </w:r>
    </w:p>
    <w:p w14:paraId="214B90C2" w14:textId="77777777" w:rsidR="00964954" w:rsidRDefault="00780A47" w:rsidP="00964954">
      <w:pPr>
        <w:pStyle w:val="Default"/>
        <w:tabs>
          <w:tab w:val="left" w:pos="993"/>
          <w:tab w:val="left" w:pos="1260"/>
        </w:tabs>
        <w:ind w:firstLine="1134"/>
        <w:jc w:val="both"/>
      </w:pPr>
      <w:r>
        <w:t>23.4. įvertina galimybę prekes, paslaugas ar darbus įsigyti naudojantis VšĮ CPO LT elektroniniu katalogu;</w:t>
      </w:r>
    </w:p>
    <w:p w14:paraId="194EED8D" w14:textId="77777777" w:rsidR="00964954" w:rsidRDefault="00780A47" w:rsidP="00964954">
      <w:pPr>
        <w:pStyle w:val="Default"/>
        <w:tabs>
          <w:tab w:val="left" w:pos="993"/>
          <w:tab w:val="left" w:pos="1260"/>
        </w:tabs>
        <w:ind w:firstLine="1134"/>
        <w:jc w:val="both"/>
      </w:pPr>
      <w:r>
        <w:t>23.5. įvertina galimybę prekes, paslaugas ir darbus įsigyti per Šilutės rajono centrinę perkančiąją organizaciją;</w:t>
      </w:r>
    </w:p>
    <w:p w14:paraId="641A97B7" w14:textId="77777777" w:rsidR="00964954" w:rsidRDefault="00780A47" w:rsidP="00964954">
      <w:pPr>
        <w:pStyle w:val="Default"/>
        <w:tabs>
          <w:tab w:val="left" w:pos="993"/>
          <w:tab w:val="left" w:pos="1260"/>
        </w:tabs>
        <w:ind w:firstLine="1134"/>
        <w:jc w:val="both"/>
      </w:pPr>
      <w:r>
        <w:t>23.6. įvertina galimybę pirkimą atlikti CVP IS priemonėmis.</w:t>
      </w:r>
      <w:bookmarkStart w:id="4" w:name="_Ref478047606"/>
    </w:p>
    <w:p w14:paraId="558E6EDC" w14:textId="77777777" w:rsidR="00964954" w:rsidRDefault="00780A47" w:rsidP="00964954">
      <w:pPr>
        <w:pStyle w:val="Default"/>
        <w:tabs>
          <w:tab w:val="left" w:pos="993"/>
          <w:tab w:val="left" w:pos="1260"/>
        </w:tabs>
        <w:ind w:firstLine="1134"/>
        <w:jc w:val="both"/>
      </w:pPr>
      <w:r>
        <w:t xml:space="preserve">24. Už pirkimų planavimą, organizavimą ir pirkimų organizavimo priežiūrą atsakingas asmuo suderina parengtą Pirkimų plano projektą su </w:t>
      </w:r>
      <w:r w:rsidR="00BE2367" w:rsidRPr="00BE2367">
        <w:t xml:space="preserve">mokyklos </w:t>
      </w:r>
      <w:r w:rsidR="007557CB">
        <w:t>vyr. buhalteriu</w:t>
      </w:r>
      <w:r>
        <w:t xml:space="preserve"> </w:t>
      </w:r>
      <w:r>
        <w:rPr>
          <w:color w:val="auto"/>
        </w:rPr>
        <w:t>ir teikia jį</w:t>
      </w:r>
      <w:r w:rsidR="00346B7B">
        <w:rPr>
          <w:color w:val="auto"/>
        </w:rPr>
        <w:t xml:space="preserve"> </w:t>
      </w:r>
      <w:r w:rsidR="00BE2367" w:rsidRPr="00BE2367">
        <w:rPr>
          <w:color w:val="auto"/>
        </w:rPr>
        <w:t>mokyklos</w:t>
      </w:r>
      <w:r w:rsidR="00346B7B">
        <w:rPr>
          <w:color w:val="auto"/>
        </w:rPr>
        <w:t xml:space="preserve"> direktoriui</w:t>
      </w:r>
      <w:r>
        <w:rPr>
          <w:color w:val="auto"/>
        </w:rPr>
        <w:t xml:space="preserve"> tvirtinti. Šis asmuo taip pat n</w:t>
      </w:r>
      <w:r>
        <w:t>e vėliau kaip iki einamųjų metų vasario 15 d. DVS pagalba turi pateikti Šilutės rajono savivaldybės centrinei perkančiajai organizacijai informaciją apie poreikį įsigyti prekių, paslaugų ar darbų (kurių numatoma sutarties vertė viršija 15 000 Eur be PVM) einamiesiems biudžetiniams metams.</w:t>
      </w:r>
    </w:p>
    <w:p w14:paraId="0FF2C83B" w14:textId="543FBEFE" w:rsidR="00780A47" w:rsidRDefault="00780A47" w:rsidP="00964954">
      <w:pPr>
        <w:pStyle w:val="Default"/>
        <w:tabs>
          <w:tab w:val="left" w:pos="993"/>
          <w:tab w:val="left" w:pos="1260"/>
        </w:tabs>
        <w:ind w:firstLine="1134"/>
        <w:jc w:val="both"/>
      </w:pPr>
      <w:r>
        <w:t xml:space="preserve">25. Už pirkimų planavimą, organizavimą ir pirkimų organizavimo priežiūrą atsakingas asmuo parengia Pirkimų suvestinę ir, </w:t>
      </w:r>
      <w:r>
        <w:rPr>
          <w:color w:val="auto"/>
        </w:rPr>
        <w:t xml:space="preserve">vadovaudamasis Viešųjų pirkimų įstatymu, ne vėliau nei iki </w:t>
      </w:r>
      <w:r>
        <w:t>einamųjų biudžetinių metų kovo 15 d., ją paskelbia CVP IS priemonėmis Viešųjų pirkimų tarnybos nustatyta tvarka.</w:t>
      </w:r>
      <w:bookmarkEnd w:id="4"/>
    </w:p>
    <w:p w14:paraId="0BBAA51A" w14:textId="77777777" w:rsidR="00964954" w:rsidRDefault="00780A47" w:rsidP="00964954">
      <w:pPr>
        <w:pStyle w:val="Default"/>
        <w:tabs>
          <w:tab w:val="left" w:pos="993"/>
          <w:tab w:val="left" w:pos="1260"/>
        </w:tabs>
        <w:ind w:firstLine="1134"/>
        <w:jc w:val="both"/>
      </w:pPr>
      <w:r>
        <w:lastRenderedPageBreak/>
        <w:t>26. Atsiradus poreikiui einamaisiais biudžetiniais metais tikslinti patvirtintą Pirkimų planą, Pirkimų iniciatorius pateikia Už pirkimų planavimą, organizavimą ir pirkimų organizavimo priežiūrą atsakingam asmeniui informaciją dėl Pirkimų plano keitimo.</w:t>
      </w:r>
    </w:p>
    <w:p w14:paraId="28E5703D" w14:textId="77777777" w:rsidR="00964954" w:rsidRDefault="00780A47" w:rsidP="00964954">
      <w:pPr>
        <w:pStyle w:val="Default"/>
        <w:tabs>
          <w:tab w:val="left" w:pos="993"/>
          <w:tab w:val="left" w:pos="1260"/>
        </w:tabs>
        <w:ind w:firstLine="1134"/>
        <w:jc w:val="both"/>
        <w:rPr>
          <w:color w:val="auto"/>
        </w:rPr>
      </w:pPr>
      <w:r>
        <w:t xml:space="preserve">27. Už pirkimų planavimą, organizavimą ir pirkimų organizavimo priežiūrą atsakingas asmuo, iš Pirkimų iniciatorių gavęs informaciją dėl Pirkimų plano keitimo, pradeda Pirkimų plano keitimo procedūrą ir atlieka </w:t>
      </w:r>
      <w:r w:rsidR="00346B7B" w:rsidRPr="00346B7B">
        <w:rPr>
          <w:color w:val="auto"/>
        </w:rPr>
        <w:t xml:space="preserve">visus Apraše </w:t>
      </w:r>
      <w:r w:rsidRPr="00346B7B">
        <w:rPr>
          <w:color w:val="auto"/>
        </w:rPr>
        <w:t xml:space="preserve"> </w:t>
      </w:r>
      <w:r>
        <w:rPr>
          <w:color w:val="auto"/>
        </w:rPr>
        <w:t>numatytus veiksmus.</w:t>
      </w:r>
    </w:p>
    <w:p w14:paraId="44AB1722" w14:textId="77777777" w:rsidR="00964954" w:rsidRDefault="00780A47" w:rsidP="00964954">
      <w:pPr>
        <w:pStyle w:val="Default"/>
        <w:tabs>
          <w:tab w:val="left" w:pos="993"/>
          <w:tab w:val="left" w:pos="1260"/>
        </w:tabs>
        <w:ind w:firstLine="1134"/>
        <w:jc w:val="both"/>
        <w:rPr>
          <w:color w:val="auto"/>
        </w:rPr>
      </w:pPr>
      <w:r>
        <w:rPr>
          <w:color w:val="auto"/>
        </w:rPr>
        <w:t>28. Pirkimų planas gali būti netikslinamas, jei, rengiant Pirkimo paraišką, perskaičiuota numatomo pirkimo vertė padidėja ne daugiau kaip 10 procentų ir nepasikeičia numatytas Pirkimų plane pirkimo būdas.</w:t>
      </w:r>
    </w:p>
    <w:p w14:paraId="4473A319" w14:textId="43B2FD45" w:rsidR="00780A47" w:rsidRDefault="00780A47" w:rsidP="00964954">
      <w:pPr>
        <w:pStyle w:val="Default"/>
        <w:tabs>
          <w:tab w:val="left" w:pos="993"/>
          <w:tab w:val="left" w:pos="1260"/>
        </w:tabs>
        <w:ind w:firstLine="1134"/>
        <w:jc w:val="both"/>
      </w:pPr>
      <w:r>
        <w:t>29. Pirkimų planas ir Pirkimų suvestinė gali būti nekeičiami, jeigu dėl nenumatytų aplinkybių iškyla poreikis ypač skubiai vykdyti Pirkimų suvestinėje nenurodytą pirkimą.</w:t>
      </w:r>
    </w:p>
    <w:p w14:paraId="794FCD1F" w14:textId="77777777" w:rsidR="00C912ED" w:rsidRDefault="00C912ED" w:rsidP="002E7439">
      <w:pPr>
        <w:pStyle w:val="Default"/>
        <w:tabs>
          <w:tab w:val="left" w:pos="284"/>
          <w:tab w:val="left" w:pos="993"/>
          <w:tab w:val="left" w:pos="1170"/>
        </w:tabs>
        <w:spacing w:line="276" w:lineRule="auto"/>
        <w:ind w:firstLine="851"/>
        <w:jc w:val="both"/>
      </w:pPr>
    </w:p>
    <w:p w14:paraId="084F24A2" w14:textId="77777777" w:rsidR="00552245" w:rsidRDefault="00552245" w:rsidP="00964954">
      <w:pPr>
        <w:pStyle w:val="Sraopastraipa"/>
        <w:spacing w:after="0" w:line="240" w:lineRule="auto"/>
        <w:ind w:left="0"/>
        <w:jc w:val="center"/>
        <w:rPr>
          <w:rFonts w:ascii="Times New Roman" w:hAnsi="Times New Roman"/>
          <w:color w:val="000000"/>
          <w:sz w:val="24"/>
          <w:szCs w:val="24"/>
        </w:rPr>
      </w:pPr>
      <w:r>
        <w:rPr>
          <w:rFonts w:ascii="Times New Roman" w:hAnsi="Times New Roman"/>
          <w:b/>
          <w:bCs/>
          <w:sz w:val="24"/>
          <w:szCs w:val="24"/>
        </w:rPr>
        <w:t>Pirkimo inicijavimo ir pasirengimo jam etapas</w:t>
      </w:r>
    </w:p>
    <w:p w14:paraId="5F3D02A3" w14:textId="77777777" w:rsidR="00552245" w:rsidRDefault="00552245" w:rsidP="00552245">
      <w:pPr>
        <w:pStyle w:val="Default"/>
        <w:tabs>
          <w:tab w:val="left" w:pos="851"/>
        </w:tabs>
        <w:ind w:firstLine="851"/>
        <w:jc w:val="center"/>
        <w:rPr>
          <w:b/>
          <w:bCs/>
          <w:color w:val="auto"/>
        </w:rPr>
      </w:pPr>
    </w:p>
    <w:p w14:paraId="58166CB5" w14:textId="23FB63C4" w:rsidR="00964954" w:rsidRDefault="00552245" w:rsidP="00964954">
      <w:pPr>
        <w:pStyle w:val="Default"/>
        <w:tabs>
          <w:tab w:val="left" w:pos="993"/>
          <w:tab w:val="left" w:pos="1170"/>
        </w:tabs>
        <w:ind w:firstLine="1134"/>
        <w:jc w:val="both"/>
      </w:pPr>
      <w:r>
        <w:t>30. Pirkimų iniciatorius, prieš inicijuodamas konkretaus pirkimo procedūras, jei tikslinga, pakartotinai atlieka Rinkos tyrimą, reikalingą pirkimo sutarties vertei nustatyti,</w:t>
      </w:r>
      <w:r w:rsidR="00015A57">
        <w:t xml:space="preserve"> </w:t>
      </w:r>
      <w:r>
        <w:t>atsižvelgia į informaciją apie anksčiau vykdytus analogiškus ar panašius pirkimus ir sutarčių įgyvendinimą ir užpildo Pirkimo paraišką (</w:t>
      </w:r>
      <w:r w:rsidRPr="009C18ED">
        <w:rPr>
          <w:color w:val="auto"/>
        </w:rPr>
        <w:t xml:space="preserve">Aprašo </w:t>
      </w:r>
      <w:r w:rsidR="009C18ED" w:rsidRPr="009C18ED">
        <w:rPr>
          <w:color w:val="auto"/>
        </w:rPr>
        <w:t>2</w:t>
      </w:r>
      <w:r w:rsidRPr="009C18ED">
        <w:rPr>
          <w:color w:val="auto"/>
        </w:rPr>
        <w:t xml:space="preserve"> priedas). </w:t>
      </w:r>
      <w:r w:rsidRPr="0093607A">
        <w:t>Pirkimo paraiška ne</w:t>
      </w:r>
      <w:r w:rsidR="0093607A" w:rsidRPr="0093607A">
        <w:t>rengiama</w:t>
      </w:r>
      <w:r w:rsidR="00015A57">
        <w:t xml:space="preserve"> </w:t>
      </w:r>
      <w:r w:rsidR="0093607A" w:rsidRPr="0093607A">
        <w:t>pagal aprašo 16.3 papunktį.</w:t>
      </w:r>
    </w:p>
    <w:p w14:paraId="6D7AFD5E" w14:textId="71B4FA4A" w:rsidR="00964954" w:rsidRDefault="00552245" w:rsidP="00964954">
      <w:pPr>
        <w:pStyle w:val="Default"/>
        <w:tabs>
          <w:tab w:val="left" w:pos="993"/>
          <w:tab w:val="left" w:pos="1170"/>
        </w:tabs>
        <w:ind w:firstLine="1134"/>
        <w:jc w:val="both"/>
        <w:rPr>
          <w:color w:val="auto"/>
        </w:rPr>
      </w:pPr>
      <w:r>
        <w:t>31.</w:t>
      </w:r>
      <w:r w:rsidR="00015A57">
        <w:t xml:space="preserve"> </w:t>
      </w:r>
      <w:r>
        <w:rPr>
          <w:color w:val="auto"/>
        </w:rPr>
        <w:t xml:space="preserve">Užpildyta ir su </w:t>
      </w:r>
      <w:r w:rsidR="00BE2367" w:rsidRPr="00BE2367">
        <w:rPr>
          <w:color w:val="auto"/>
        </w:rPr>
        <w:t>mokyklos</w:t>
      </w:r>
      <w:r w:rsidR="00C67041">
        <w:rPr>
          <w:color w:val="auto"/>
        </w:rPr>
        <w:t xml:space="preserve"> vyr. buhalteriu </w:t>
      </w:r>
      <w:r>
        <w:rPr>
          <w:color w:val="auto"/>
        </w:rPr>
        <w:t xml:space="preserve">suderinta Pirkimo paraiška teikiama, kuris priima vieną iš sprendimų: </w:t>
      </w:r>
    </w:p>
    <w:p w14:paraId="2BA54B72" w14:textId="77777777" w:rsidR="00964954" w:rsidRDefault="00552245" w:rsidP="00964954">
      <w:pPr>
        <w:pStyle w:val="Default"/>
        <w:tabs>
          <w:tab w:val="left" w:pos="993"/>
          <w:tab w:val="left" w:pos="1170"/>
        </w:tabs>
        <w:ind w:firstLine="1134"/>
        <w:jc w:val="both"/>
      </w:pPr>
      <w:r>
        <w:rPr>
          <w:color w:val="auto"/>
        </w:rPr>
        <w:t xml:space="preserve">31.1. pirkimų organizatoriui atlikti mažos vertės pirkimo procedūras (kai planuojama pirkimo sutarties vertė yra iki 15 000 Eur be PVM) </w:t>
      </w:r>
      <w:r>
        <w:t>arba pagal preliminariąją sutartį atnaujinto tiekėjų varžymosi procedūras arba dinaminės pirkimo sistemos pagrindu atliekamo pirkimo procedūras (per VšĮ CPO LT katalogą);</w:t>
      </w:r>
    </w:p>
    <w:p w14:paraId="77AFEDAE" w14:textId="77777777" w:rsidR="00964954" w:rsidRDefault="00552245" w:rsidP="00964954">
      <w:pPr>
        <w:pStyle w:val="Default"/>
        <w:tabs>
          <w:tab w:val="left" w:pos="993"/>
          <w:tab w:val="left" w:pos="1170"/>
        </w:tabs>
        <w:ind w:firstLine="1134"/>
        <w:jc w:val="both"/>
        <w:rPr>
          <w:color w:val="auto"/>
        </w:rPr>
      </w:pPr>
      <w:r>
        <w:rPr>
          <w:color w:val="auto"/>
        </w:rPr>
        <w:t xml:space="preserve">31.2. pirkimą vykdyti per </w:t>
      </w:r>
      <w:r>
        <w:t xml:space="preserve">Šilutės rajono savivaldybės </w:t>
      </w:r>
      <w:r>
        <w:rPr>
          <w:color w:val="auto"/>
        </w:rPr>
        <w:t>centrinę perkančiąją organizaciją (privaloma, kai planuojama sutarties vertė viršija 15 000 Eur be PVM);</w:t>
      </w:r>
    </w:p>
    <w:p w14:paraId="57109D92" w14:textId="77777777" w:rsidR="00964954" w:rsidRDefault="00552245" w:rsidP="00964954">
      <w:pPr>
        <w:pStyle w:val="Default"/>
        <w:tabs>
          <w:tab w:val="left" w:pos="993"/>
          <w:tab w:val="left" w:pos="1170"/>
        </w:tabs>
        <w:ind w:firstLine="1134"/>
        <w:jc w:val="both"/>
        <w:rPr>
          <w:color w:val="auto"/>
        </w:rPr>
      </w:pPr>
      <w:r>
        <w:rPr>
          <w:color w:val="auto"/>
        </w:rPr>
        <w:t>31.3. įgalioti kitą perkančiąją organizaciją atlikti pirkimo procedūras iki pirkimo sutarties sudarymo, nustačius jai užduotis ir suteikus įgaliojimus toms užduotims vykdyti;</w:t>
      </w:r>
    </w:p>
    <w:p w14:paraId="51DC53FF" w14:textId="723ADBD6" w:rsidR="00552245" w:rsidRDefault="00552245" w:rsidP="00964954">
      <w:pPr>
        <w:pStyle w:val="Default"/>
        <w:tabs>
          <w:tab w:val="left" w:pos="993"/>
          <w:tab w:val="left" w:pos="1170"/>
        </w:tabs>
        <w:ind w:firstLine="1134"/>
        <w:jc w:val="both"/>
        <w:rPr>
          <w:color w:val="auto"/>
        </w:rPr>
      </w:pPr>
      <w:r>
        <w:rPr>
          <w:color w:val="auto"/>
        </w:rPr>
        <w:t>31.4. nevykdyti viešojo pirkimo.</w:t>
      </w:r>
    </w:p>
    <w:p w14:paraId="76AC1DB1" w14:textId="77777777" w:rsidR="00552245" w:rsidRDefault="00552245" w:rsidP="00552245">
      <w:pPr>
        <w:pStyle w:val="Default"/>
        <w:tabs>
          <w:tab w:val="left" w:pos="1134"/>
          <w:tab w:val="left" w:pos="1350"/>
          <w:tab w:val="left" w:pos="1418"/>
          <w:tab w:val="left" w:pos="1560"/>
        </w:tabs>
        <w:ind w:firstLine="851"/>
        <w:jc w:val="both"/>
        <w:rPr>
          <w:color w:val="auto"/>
        </w:rPr>
      </w:pPr>
    </w:p>
    <w:p w14:paraId="7E807724" w14:textId="77777777" w:rsidR="00F66CE2" w:rsidRDefault="00F66CE2" w:rsidP="00964954">
      <w:pPr>
        <w:pStyle w:val="Default"/>
        <w:tabs>
          <w:tab w:val="left" w:pos="993"/>
        </w:tabs>
        <w:jc w:val="center"/>
        <w:rPr>
          <w:b/>
          <w:bCs/>
        </w:rPr>
      </w:pPr>
      <w:r>
        <w:rPr>
          <w:b/>
          <w:bCs/>
        </w:rPr>
        <w:t>Pirkimo vykdymo etapas</w:t>
      </w:r>
    </w:p>
    <w:p w14:paraId="21679006" w14:textId="77777777" w:rsidR="00F66CE2" w:rsidRDefault="00F66CE2" w:rsidP="00F66CE2">
      <w:pPr>
        <w:pStyle w:val="Default"/>
        <w:tabs>
          <w:tab w:val="left" w:pos="993"/>
        </w:tabs>
        <w:ind w:firstLine="851"/>
        <w:jc w:val="both"/>
      </w:pPr>
    </w:p>
    <w:p w14:paraId="0BEC5E2E" w14:textId="0426EB1C" w:rsidR="00F529D4" w:rsidRDefault="00F66CE2" w:rsidP="00F529D4">
      <w:pPr>
        <w:pStyle w:val="Default"/>
        <w:tabs>
          <w:tab w:val="left" w:pos="1170"/>
          <w:tab w:val="left" w:pos="1350"/>
          <w:tab w:val="left" w:pos="2127"/>
        </w:tabs>
        <w:ind w:firstLine="1134"/>
        <w:jc w:val="both"/>
        <w:rPr>
          <w:color w:val="auto"/>
        </w:rPr>
      </w:pPr>
      <w:r>
        <w:rPr>
          <w:color w:val="auto"/>
        </w:rPr>
        <w:t xml:space="preserve">32. </w:t>
      </w:r>
      <w:r w:rsidR="00A82C0E">
        <w:rPr>
          <w:color w:val="auto"/>
        </w:rPr>
        <w:t>M</w:t>
      </w:r>
      <w:r w:rsidR="00A82C0E" w:rsidRPr="00A82C0E">
        <w:rPr>
          <w:color w:val="auto"/>
        </w:rPr>
        <w:t>okyklos</w:t>
      </w:r>
      <w:r w:rsidR="00ED18B4">
        <w:rPr>
          <w:color w:val="auto"/>
        </w:rPr>
        <w:t xml:space="preserve"> direktoriui</w:t>
      </w:r>
      <w:r w:rsidR="00F529D4">
        <w:rPr>
          <w:color w:val="auto"/>
        </w:rPr>
        <w:t xml:space="preserve"> </w:t>
      </w:r>
      <w:r>
        <w:rPr>
          <w:color w:val="auto"/>
        </w:rPr>
        <w:t>priėmus sprendimą pirkimą</w:t>
      </w:r>
      <w:r w:rsidR="00015A57">
        <w:rPr>
          <w:color w:val="auto"/>
        </w:rPr>
        <w:t xml:space="preserve"> </w:t>
      </w:r>
      <w:r>
        <w:rPr>
          <w:color w:val="auto"/>
        </w:rPr>
        <w:t xml:space="preserve">vykdyti </w:t>
      </w:r>
      <w:r w:rsidRPr="00862D5F">
        <w:rPr>
          <w:bCs/>
          <w:color w:val="auto"/>
        </w:rPr>
        <w:t xml:space="preserve">per </w:t>
      </w:r>
      <w:r w:rsidRPr="00862D5F">
        <w:rPr>
          <w:bCs/>
        </w:rPr>
        <w:t xml:space="preserve">Šilutės rajono savivaldybės </w:t>
      </w:r>
      <w:r w:rsidRPr="00862D5F">
        <w:rPr>
          <w:bCs/>
          <w:color w:val="auto"/>
        </w:rPr>
        <w:t>centrinę perkančiąją organizaciją</w:t>
      </w:r>
      <w:r w:rsidRPr="00862D5F">
        <w:rPr>
          <w:color w:val="auto"/>
        </w:rPr>
        <w:t xml:space="preserve"> užpildoma pirkimo paraiška ir užduotis</w:t>
      </w:r>
      <w:r>
        <w:rPr>
          <w:color w:val="auto"/>
        </w:rPr>
        <w:t xml:space="preserve"> (pagal centrinės perkančiosios organizacijos nustatytą formą) bei kartu su technine specifikacija ir kitais pirkimui būtinais dokumentais</w:t>
      </w:r>
      <w:r w:rsidR="00015A57">
        <w:rPr>
          <w:color w:val="auto"/>
        </w:rPr>
        <w:t xml:space="preserve"> </w:t>
      </w:r>
      <w:r>
        <w:rPr>
          <w:color w:val="auto"/>
        </w:rPr>
        <w:t xml:space="preserve">DVS pagalba pateikiama </w:t>
      </w:r>
      <w:r>
        <w:t>Šilutės rajono savivaldybės centrinei perkančiajai organizacijai</w:t>
      </w:r>
      <w:r>
        <w:rPr>
          <w:color w:val="auto"/>
        </w:rPr>
        <w:t xml:space="preserve">, kuri atlieka toliau visas viešojo pirkimo procedūras. Už informacijos paraiškoje, užduotyje, techninėje specifikacijoje bei kituose pirkimui atlikti būtinuose dokumentuose teisingumą, tikslumą ir tikrumą atsako </w:t>
      </w:r>
      <w:r w:rsidR="00A82C0E" w:rsidRPr="00A82C0E">
        <w:rPr>
          <w:color w:val="auto"/>
        </w:rPr>
        <w:t>mokykl</w:t>
      </w:r>
      <w:r w:rsidR="00A82C0E">
        <w:rPr>
          <w:color w:val="auto"/>
        </w:rPr>
        <w:t>a</w:t>
      </w:r>
      <w:r>
        <w:rPr>
          <w:color w:val="auto"/>
        </w:rPr>
        <w:t xml:space="preserve">. </w:t>
      </w:r>
    </w:p>
    <w:p w14:paraId="2ED43367" w14:textId="77777777" w:rsidR="00F529D4" w:rsidRPr="00862D5F" w:rsidRDefault="00F66CE2" w:rsidP="00F529D4">
      <w:pPr>
        <w:pStyle w:val="Default"/>
        <w:tabs>
          <w:tab w:val="left" w:pos="1170"/>
          <w:tab w:val="left" w:pos="1350"/>
          <w:tab w:val="left" w:pos="2127"/>
        </w:tabs>
        <w:ind w:firstLine="1134"/>
        <w:jc w:val="both"/>
      </w:pPr>
      <w:r>
        <w:rPr>
          <w:color w:val="auto"/>
        </w:rPr>
        <w:t xml:space="preserve">33. </w:t>
      </w:r>
      <w:r w:rsidR="00A82C0E">
        <w:rPr>
          <w:color w:val="auto"/>
        </w:rPr>
        <w:t>M</w:t>
      </w:r>
      <w:r w:rsidR="00A82C0E" w:rsidRPr="00A82C0E">
        <w:rPr>
          <w:color w:val="auto"/>
        </w:rPr>
        <w:t>okyklos</w:t>
      </w:r>
      <w:r w:rsidR="00262CF9">
        <w:rPr>
          <w:color w:val="auto"/>
        </w:rPr>
        <w:t xml:space="preserve"> direktoriui</w:t>
      </w:r>
      <w:r>
        <w:rPr>
          <w:color w:val="auto"/>
        </w:rPr>
        <w:t xml:space="preserve"> priėmus sprendimą pavesti </w:t>
      </w:r>
      <w:r w:rsidR="007557CB">
        <w:rPr>
          <w:color w:val="auto"/>
        </w:rPr>
        <w:t>MVP</w:t>
      </w:r>
      <w:r>
        <w:rPr>
          <w:color w:val="auto"/>
        </w:rPr>
        <w:t xml:space="preserve">, kurio vertė iki 15 000 Eur be PVM, </w:t>
      </w:r>
      <w:r>
        <w:t xml:space="preserve">procedūras arba pagal preliminariąją sutartį atnaujinto tiekėjų varžymosi procedūras arba dinaminės pirkimo sistemos pagrindu atliekamo pirkimo procedūras atlikti </w:t>
      </w:r>
      <w:r w:rsidRPr="00862D5F">
        <w:rPr>
          <w:bCs/>
        </w:rPr>
        <w:t>Pirkimų organizatoriui</w:t>
      </w:r>
      <w:r w:rsidRPr="00862D5F">
        <w:t xml:space="preserve">, jis: </w:t>
      </w:r>
    </w:p>
    <w:p w14:paraId="7ED386F3" w14:textId="77777777" w:rsidR="00F529D4" w:rsidRDefault="00F66CE2" w:rsidP="00F529D4">
      <w:pPr>
        <w:pStyle w:val="Default"/>
        <w:tabs>
          <w:tab w:val="left" w:pos="1170"/>
          <w:tab w:val="left" w:pos="1350"/>
          <w:tab w:val="left" w:pos="2127"/>
        </w:tabs>
        <w:ind w:firstLine="1134"/>
        <w:jc w:val="both"/>
      </w:pPr>
      <w:r>
        <w:t>33.1. parenka pirkimo būdą</w:t>
      </w:r>
      <w:r w:rsidR="00F529D4">
        <w:t>;</w:t>
      </w:r>
    </w:p>
    <w:p w14:paraId="63FE3579" w14:textId="77777777" w:rsidR="00F529D4" w:rsidRDefault="00F66CE2" w:rsidP="00F529D4">
      <w:pPr>
        <w:pStyle w:val="Default"/>
        <w:tabs>
          <w:tab w:val="left" w:pos="1170"/>
          <w:tab w:val="left" w:pos="1350"/>
          <w:tab w:val="left" w:pos="2127"/>
        </w:tabs>
        <w:ind w:firstLine="1134"/>
        <w:jc w:val="both"/>
      </w:pPr>
      <w:r>
        <w:t>33.2. rengia pirkimo dokumentus (kai jie rengiami);</w:t>
      </w:r>
    </w:p>
    <w:p w14:paraId="0AC88D3B" w14:textId="77777777" w:rsidR="00F529D4" w:rsidRDefault="00AE33EF" w:rsidP="00F529D4">
      <w:pPr>
        <w:pStyle w:val="Default"/>
        <w:tabs>
          <w:tab w:val="left" w:pos="1170"/>
          <w:tab w:val="left" w:pos="1350"/>
          <w:tab w:val="left" w:pos="2127"/>
        </w:tabs>
        <w:ind w:firstLine="1134"/>
        <w:jc w:val="both"/>
      </w:pPr>
      <w:r>
        <w:t>33.3. atlikdamas MVP iki 15 000 Eur be PVM, pirkimo dokumentų rengti neprivalo;</w:t>
      </w:r>
    </w:p>
    <w:p w14:paraId="6A59524E" w14:textId="77777777" w:rsidR="00F529D4" w:rsidRDefault="00F66CE2" w:rsidP="00F529D4">
      <w:pPr>
        <w:pStyle w:val="Default"/>
        <w:tabs>
          <w:tab w:val="left" w:pos="1170"/>
          <w:tab w:val="left" w:pos="1350"/>
          <w:tab w:val="left" w:pos="2127"/>
        </w:tabs>
        <w:ind w:firstLine="1134"/>
        <w:jc w:val="both"/>
        <w:rPr>
          <w:color w:val="auto"/>
        </w:rPr>
      </w:pPr>
      <w:r>
        <w:t>33.</w:t>
      </w:r>
      <w:r w:rsidR="00AE33EF">
        <w:t>4</w:t>
      </w:r>
      <w:r>
        <w:t>. atliekant mažos vertės neskelbiamus pirkimus, pildo Tiekėjų apklausos pažymą (</w:t>
      </w:r>
      <w:r w:rsidR="009C18ED">
        <w:t>A</w:t>
      </w:r>
      <w:r w:rsidRPr="009C18ED">
        <w:rPr>
          <w:color w:val="auto"/>
        </w:rPr>
        <w:t xml:space="preserve">prašo </w:t>
      </w:r>
      <w:r w:rsidR="009C18ED" w:rsidRPr="009C18ED">
        <w:rPr>
          <w:color w:val="auto"/>
        </w:rPr>
        <w:t>3</w:t>
      </w:r>
      <w:r>
        <w:rPr>
          <w:color w:val="EE0000"/>
        </w:rPr>
        <w:t xml:space="preserve"> </w:t>
      </w:r>
      <w:r>
        <w:t xml:space="preserve">priedas), ją suderina su </w:t>
      </w:r>
      <w:r w:rsidR="00A82C0E" w:rsidRPr="00A82C0E">
        <w:t>mokyklos</w:t>
      </w:r>
      <w:r w:rsidR="00AE33EF">
        <w:t xml:space="preserve"> finansininku</w:t>
      </w:r>
      <w:r>
        <w:rPr>
          <w:b/>
          <w:bCs/>
        </w:rPr>
        <w:t xml:space="preserve"> </w:t>
      </w:r>
      <w:r>
        <w:t xml:space="preserve">ir teikia tvirtinti </w:t>
      </w:r>
      <w:r w:rsidR="00A82C0E" w:rsidRPr="00A82C0E">
        <w:t>mokyklos</w:t>
      </w:r>
      <w:r w:rsidR="00AE33EF">
        <w:t xml:space="preserve"> direktoriui</w:t>
      </w:r>
      <w:r w:rsidR="00F96DC6">
        <w:t>;</w:t>
      </w:r>
      <w:r>
        <w:rPr>
          <w:color w:val="auto"/>
        </w:rPr>
        <w:t xml:space="preserve"> </w:t>
      </w:r>
    </w:p>
    <w:p w14:paraId="321D74A7" w14:textId="33FB6414" w:rsidR="00F529D4" w:rsidRDefault="00F66CE2" w:rsidP="00F529D4">
      <w:pPr>
        <w:pStyle w:val="Default"/>
        <w:tabs>
          <w:tab w:val="left" w:pos="1170"/>
          <w:tab w:val="left" w:pos="1350"/>
          <w:tab w:val="left" w:pos="2127"/>
        </w:tabs>
        <w:ind w:firstLine="1134"/>
        <w:jc w:val="both"/>
        <w:rPr>
          <w:color w:val="auto"/>
        </w:rPr>
      </w:pPr>
      <w:r>
        <w:rPr>
          <w:color w:val="auto"/>
        </w:rPr>
        <w:t>33.</w:t>
      </w:r>
      <w:r w:rsidR="00AE33EF">
        <w:rPr>
          <w:color w:val="auto"/>
        </w:rPr>
        <w:t>5</w:t>
      </w:r>
      <w:r>
        <w:rPr>
          <w:color w:val="auto"/>
        </w:rPr>
        <w:t xml:space="preserve">. Tiekėjų apklausos pažyma gali būti nepildoma įsigyjant prekes, paslaugas ar darbus, </w:t>
      </w:r>
      <w:r w:rsidR="00BF142C">
        <w:rPr>
          <w:color w:val="auto"/>
        </w:rPr>
        <w:t>pagal aprašo 17.6 papunktį.</w:t>
      </w:r>
      <w:r w:rsidR="00015A57">
        <w:rPr>
          <w:color w:val="auto"/>
        </w:rPr>
        <w:t xml:space="preserve"> </w:t>
      </w:r>
      <w:r>
        <w:rPr>
          <w:color w:val="auto"/>
        </w:rPr>
        <w:t>Įvykęs pirkimas užregistruojamas pirkimų registre, o jį pagrindžiantis dokumentas – prekių paslaugų ar darbų priėmimo-perdavimo aktas, sąskaita faktūra ar kiti</w:t>
      </w:r>
      <w:r w:rsidR="00F529D4">
        <w:rPr>
          <w:color w:val="auto"/>
        </w:rPr>
        <w:t xml:space="preserve"> buhalterinės apskaitos dokumentai arba pirkimo sutartis – saugomi prekių, paslaugų ir darbų pirkimų</w:t>
      </w:r>
    </w:p>
    <w:p w14:paraId="65B96276" w14:textId="77777777" w:rsidR="00F529D4" w:rsidRDefault="00F66CE2" w:rsidP="00F529D4">
      <w:pPr>
        <w:pStyle w:val="Default"/>
        <w:tabs>
          <w:tab w:val="left" w:pos="567"/>
          <w:tab w:val="left" w:pos="709"/>
          <w:tab w:val="left" w:pos="1134"/>
          <w:tab w:val="left" w:pos="1350"/>
        </w:tabs>
        <w:jc w:val="both"/>
        <w:rPr>
          <w:color w:val="auto"/>
        </w:rPr>
      </w:pPr>
      <w:r>
        <w:rPr>
          <w:color w:val="auto"/>
        </w:rPr>
        <w:lastRenderedPageBreak/>
        <w:t>dokumentų byloje;</w:t>
      </w:r>
    </w:p>
    <w:p w14:paraId="2522F488" w14:textId="77777777" w:rsidR="00F529D4" w:rsidRPr="00862D5F" w:rsidRDefault="00F66CE2" w:rsidP="00F529D4">
      <w:pPr>
        <w:pStyle w:val="Default"/>
        <w:tabs>
          <w:tab w:val="left" w:pos="567"/>
          <w:tab w:val="left" w:pos="709"/>
          <w:tab w:val="left" w:pos="1134"/>
          <w:tab w:val="left" w:pos="1350"/>
        </w:tabs>
        <w:ind w:firstLine="1134"/>
        <w:jc w:val="both"/>
      </w:pPr>
      <w:r>
        <w:t xml:space="preserve">34. Pirkimų organizatorius, atlikdamas </w:t>
      </w:r>
      <w:r w:rsidR="00A919B6">
        <w:t>MVP</w:t>
      </w:r>
      <w:r>
        <w:t xml:space="preserve"> neskelbiamos apklausos būdu, turi apklausti ne mažiau kaip tris potencialius tiekėjus</w:t>
      </w:r>
      <w:r w:rsidRPr="00862D5F">
        <w:t xml:space="preserve">, </w:t>
      </w:r>
      <w:r w:rsidRPr="00862D5F">
        <w:rPr>
          <w:bCs/>
        </w:rPr>
        <w:t xml:space="preserve">išskyrus </w:t>
      </w:r>
      <w:r w:rsidR="00982936" w:rsidRPr="00862D5F">
        <w:rPr>
          <w:bCs/>
        </w:rPr>
        <w:t>Aprašo 35 ir 36 punktuose nustatytus atvejus</w:t>
      </w:r>
      <w:r w:rsidRPr="00862D5F">
        <w:t>.</w:t>
      </w:r>
    </w:p>
    <w:p w14:paraId="2E198DFB" w14:textId="77777777" w:rsidR="00F529D4" w:rsidRDefault="00F66CE2" w:rsidP="00F529D4">
      <w:pPr>
        <w:pStyle w:val="Default"/>
        <w:tabs>
          <w:tab w:val="left" w:pos="567"/>
          <w:tab w:val="left" w:pos="709"/>
          <w:tab w:val="left" w:pos="1134"/>
          <w:tab w:val="left" w:pos="1350"/>
        </w:tabs>
        <w:ind w:firstLine="1134"/>
        <w:jc w:val="both"/>
      </w:pPr>
      <w:r>
        <w:t xml:space="preserve">35. Mažiau nei 3 tiekėjai gali būti apklausiami, kai rinkoje yra objektyviai mažiau tiekėjų, kurie gali patiekti reikalingas prekes, suteikti paslaugas ar atlikti darbus. Tokiu atveju turi būti apklausiami visi rinkoje esantys tiekėjai. </w:t>
      </w:r>
    </w:p>
    <w:p w14:paraId="0BC33ECF" w14:textId="77777777" w:rsidR="00F529D4" w:rsidRDefault="00982936" w:rsidP="00F529D4">
      <w:pPr>
        <w:pStyle w:val="Default"/>
        <w:tabs>
          <w:tab w:val="left" w:pos="567"/>
          <w:tab w:val="left" w:pos="709"/>
          <w:tab w:val="left" w:pos="1134"/>
          <w:tab w:val="left" w:pos="1350"/>
        </w:tabs>
        <w:ind w:firstLine="1134"/>
        <w:jc w:val="both"/>
      </w:pPr>
      <w:r>
        <w:t>36.</w:t>
      </w:r>
      <w:r w:rsidR="00F66CE2">
        <w:t xml:space="preserve">Vienas tiekėjas gali būti apklausiamas šiais atvejais: </w:t>
      </w:r>
    </w:p>
    <w:p w14:paraId="6C06CAD4" w14:textId="77777777" w:rsidR="00F529D4" w:rsidRDefault="00F66CE2" w:rsidP="00F529D4">
      <w:pPr>
        <w:pStyle w:val="Default"/>
        <w:tabs>
          <w:tab w:val="left" w:pos="567"/>
          <w:tab w:val="left" w:pos="709"/>
          <w:tab w:val="left" w:pos="1134"/>
          <w:tab w:val="left" w:pos="1350"/>
        </w:tabs>
        <w:ind w:firstLine="1134"/>
        <w:jc w:val="both"/>
        <w:rPr>
          <w:color w:val="auto"/>
        </w:rPr>
      </w:pPr>
      <w:r>
        <w:t>3</w:t>
      </w:r>
      <w:r w:rsidR="00982936">
        <w:t>6</w:t>
      </w:r>
      <w:r>
        <w:t xml:space="preserve">.1. perkamos prekės, paslaugos ar darbai, kurių pirkimo sutarties vertė neviršija </w:t>
      </w:r>
      <w:r>
        <w:rPr>
          <w:color w:val="auto"/>
        </w:rPr>
        <w:t>1</w:t>
      </w:r>
      <w:r w:rsidR="00982936">
        <w:rPr>
          <w:color w:val="auto"/>
        </w:rPr>
        <w:t>5</w:t>
      </w:r>
      <w:r>
        <w:rPr>
          <w:color w:val="auto"/>
        </w:rPr>
        <w:t xml:space="preserve"> 000 Eur be PVM; </w:t>
      </w:r>
    </w:p>
    <w:p w14:paraId="54AE1E6A" w14:textId="77777777" w:rsidR="00F529D4" w:rsidRDefault="00F66CE2" w:rsidP="00F529D4">
      <w:pPr>
        <w:pStyle w:val="Default"/>
        <w:tabs>
          <w:tab w:val="left" w:pos="567"/>
          <w:tab w:val="left" w:pos="709"/>
          <w:tab w:val="left" w:pos="1134"/>
          <w:tab w:val="left" w:pos="1350"/>
        </w:tabs>
        <w:ind w:firstLine="1134"/>
        <w:jc w:val="both"/>
      </w:pPr>
      <w:r>
        <w:t>3</w:t>
      </w:r>
      <w:r w:rsidR="00982936">
        <w:t>6</w:t>
      </w:r>
      <w:r>
        <w:t>.2. yra tik konkretus tiekėjas, kuris gali tiekti reikalingas prekes, suteikti paslaugas ar atlikti darbus ir nėra jokios kitos priimtinos alternatyvos (pvz., perkamos meninio, mokslinio pobūdžio paslaugos, perkamos papildomos prekės ar paslaugos iš tam tikro tiekėjo, techniniu požiūriu derinant su jau turimomis prekėmis ar suteiktomis paslaugomis ir pan.);</w:t>
      </w:r>
    </w:p>
    <w:p w14:paraId="278D559C" w14:textId="77777777" w:rsidR="00F529D4" w:rsidRDefault="00F66CE2" w:rsidP="00F529D4">
      <w:pPr>
        <w:pStyle w:val="Default"/>
        <w:tabs>
          <w:tab w:val="left" w:pos="567"/>
          <w:tab w:val="left" w:pos="709"/>
          <w:tab w:val="left" w:pos="1134"/>
          <w:tab w:val="left" w:pos="1350"/>
        </w:tabs>
        <w:ind w:firstLine="1134"/>
        <w:jc w:val="both"/>
      </w:pPr>
      <w:r>
        <w:t>3</w:t>
      </w:r>
      <w:r w:rsidR="00982936">
        <w:t>6</w:t>
      </w:r>
      <w:r>
        <w:t>.</w:t>
      </w:r>
      <w:r w:rsidR="00982936">
        <w:t>3</w:t>
      </w:r>
      <w:r>
        <w:t xml:space="preserve">. </w:t>
      </w:r>
      <w:r w:rsidR="00BA79F2">
        <w:t>dėl objektyvių priežasčių pirkimą būtina atlikti labai greitai;</w:t>
      </w:r>
    </w:p>
    <w:p w14:paraId="279773F8" w14:textId="77777777" w:rsidR="00F529D4" w:rsidRDefault="00F66CE2" w:rsidP="00F529D4">
      <w:pPr>
        <w:pStyle w:val="Default"/>
        <w:tabs>
          <w:tab w:val="left" w:pos="567"/>
          <w:tab w:val="left" w:pos="709"/>
          <w:tab w:val="left" w:pos="1134"/>
          <w:tab w:val="left" w:pos="1350"/>
        </w:tabs>
        <w:ind w:firstLine="1134"/>
        <w:jc w:val="both"/>
      </w:pPr>
      <w:r>
        <w:t>3</w:t>
      </w:r>
      <w:r w:rsidR="00BA79F2">
        <w:t>6</w:t>
      </w:r>
      <w:r>
        <w:t>.</w:t>
      </w:r>
      <w:r w:rsidR="00BA79F2">
        <w:t>4</w:t>
      </w:r>
      <w:r>
        <w:t>. perkamos darbuotojams reikalingos mokymo paslaugos</w:t>
      </w:r>
      <w:r w:rsidR="00BA79F2">
        <w:t>;</w:t>
      </w:r>
    </w:p>
    <w:p w14:paraId="2D82FD25" w14:textId="77777777" w:rsidR="00F529D4" w:rsidRDefault="00BA79F2" w:rsidP="00F529D4">
      <w:pPr>
        <w:pStyle w:val="Default"/>
        <w:tabs>
          <w:tab w:val="left" w:pos="567"/>
          <w:tab w:val="left" w:pos="709"/>
          <w:tab w:val="left" w:pos="1134"/>
          <w:tab w:val="left" w:pos="1350"/>
        </w:tabs>
        <w:ind w:firstLine="1134"/>
        <w:jc w:val="both"/>
        <w:rPr>
          <w:color w:val="000000" w:themeColor="text1"/>
        </w:rPr>
      </w:pPr>
      <w:r>
        <w:t xml:space="preserve">36.5. </w:t>
      </w:r>
      <w:r w:rsidR="003A25C4" w:rsidRPr="00420BAD">
        <w:rPr>
          <w:color w:val="000000" w:themeColor="text1"/>
        </w:rPr>
        <w:t xml:space="preserve">perkamos organizuojamiems renginiams </w:t>
      </w:r>
      <w:r w:rsidR="00420BAD" w:rsidRPr="00420BAD">
        <w:rPr>
          <w:color w:val="000000" w:themeColor="text1"/>
        </w:rPr>
        <w:t>reikalingos paslaugos (apgyvendinimas, maitinimas, vertimo paslaugos, salės, aparatūros nuoma ir kt.)</w:t>
      </w:r>
      <w:r w:rsidR="00F529D4">
        <w:rPr>
          <w:color w:val="000000" w:themeColor="text1"/>
        </w:rPr>
        <w:t>.</w:t>
      </w:r>
    </w:p>
    <w:p w14:paraId="14925EA7" w14:textId="77777777" w:rsidR="00F529D4" w:rsidRDefault="00F66CE2" w:rsidP="00F529D4">
      <w:pPr>
        <w:pStyle w:val="Default"/>
        <w:tabs>
          <w:tab w:val="left" w:pos="567"/>
          <w:tab w:val="left" w:pos="709"/>
          <w:tab w:val="left" w:pos="1134"/>
          <w:tab w:val="left" w:pos="1350"/>
        </w:tabs>
        <w:ind w:firstLine="1134"/>
        <w:jc w:val="both"/>
      </w:pPr>
      <w:r>
        <w:t>3</w:t>
      </w:r>
      <w:r w:rsidR="00420BAD">
        <w:t>7</w:t>
      </w:r>
      <w:r>
        <w:t xml:space="preserve">. Atliekant </w:t>
      </w:r>
      <w:r w:rsidR="00420BAD">
        <w:t>MVP</w:t>
      </w:r>
      <w:r>
        <w:t xml:space="preserve"> neskelbiamos apklausos būdu, tiekėjai apklausiami raštu</w:t>
      </w:r>
      <w:r w:rsidR="0059094F">
        <w:t>, išskyrus šiuos atvejus, kai apklausa gali būti atlikta žodžiu:</w:t>
      </w:r>
      <w:r>
        <w:t xml:space="preserve"> </w:t>
      </w:r>
    </w:p>
    <w:p w14:paraId="18C14E21" w14:textId="77777777" w:rsidR="00F529D4" w:rsidRDefault="0044157C" w:rsidP="00F529D4">
      <w:pPr>
        <w:pStyle w:val="Default"/>
        <w:tabs>
          <w:tab w:val="left" w:pos="567"/>
          <w:tab w:val="left" w:pos="709"/>
          <w:tab w:val="left" w:pos="1134"/>
          <w:tab w:val="left" w:pos="1350"/>
        </w:tabs>
        <w:ind w:firstLine="1134"/>
        <w:jc w:val="both"/>
      </w:pPr>
      <w:r>
        <w:t>37.1. perkant prekes, paslaugas ar darbu, kai pirkimo sutarties vertė neviršija 15 000 Eur be PVM;</w:t>
      </w:r>
    </w:p>
    <w:p w14:paraId="4668C34A" w14:textId="77777777" w:rsidR="00F529D4" w:rsidRDefault="0044157C" w:rsidP="00F529D4">
      <w:pPr>
        <w:pStyle w:val="Default"/>
        <w:tabs>
          <w:tab w:val="left" w:pos="567"/>
          <w:tab w:val="left" w:pos="709"/>
          <w:tab w:val="left" w:pos="1134"/>
          <w:tab w:val="left" w:pos="1350"/>
        </w:tabs>
        <w:ind w:firstLine="1134"/>
        <w:jc w:val="both"/>
      </w:pPr>
      <w:r>
        <w:t>37.2. dėl objektyvių priežasčių pirkimą būtina atlikti labai greitai;</w:t>
      </w:r>
    </w:p>
    <w:p w14:paraId="67417DCE" w14:textId="77777777" w:rsidR="00F529D4" w:rsidRDefault="0044157C" w:rsidP="00F529D4">
      <w:pPr>
        <w:pStyle w:val="Default"/>
        <w:tabs>
          <w:tab w:val="left" w:pos="567"/>
          <w:tab w:val="left" w:pos="709"/>
          <w:tab w:val="left" w:pos="1134"/>
          <w:tab w:val="left" w:pos="1350"/>
        </w:tabs>
        <w:ind w:firstLine="1134"/>
        <w:jc w:val="both"/>
      </w:pPr>
      <w:r>
        <w:t>37.3. perkamos darbuotojams reikalingos mokymo paslaugos.</w:t>
      </w:r>
    </w:p>
    <w:p w14:paraId="03CFAC1E" w14:textId="77777777" w:rsidR="00F529D4" w:rsidRDefault="00E756BF" w:rsidP="00F529D4">
      <w:pPr>
        <w:pStyle w:val="Default"/>
        <w:tabs>
          <w:tab w:val="left" w:pos="567"/>
          <w:tab w:val="left" w:pos="709"/>
          <w:tab w:val="left" w:pos="1134"/>
          <w:tab w:val="left" w:pos="1350"/>
        </w:tabs>
        <w:ind w:firstLine="1134"/>
        <w:jc w:val="both"/>
      </w:pPr>
      <w:r>
        <w:t>38.</w:t>
      </w:r>
      <w:r w:rsidR="00F66CE2">
        <w:t xml:space="preserve"> Apklausiant žodžiu su tiekėjais bendraujama telefonu, tiesiogiai prekybos vietoje, vertinama internete tiekėjų skelbiama informacija apie prekių, paslaugų ar darbų kainą. </w:t>
      </w:r>
    </w:p>
    <w:p w14:paraId="5723E429" w14:textId="688359D8" w:rsidR="00F529D4" w:rsidRDefault="00F66CE2" w:rsidP="00F529D4">
      <w:pPr>
        <w:pStyle w:val="Default"/>
        <w:tabs>
          <w:tab w:val="left" w:pos="567"/>
          <w:tab w:val="left" w:pos="709"/>
          <w:tab w:val="left" w:pos="1134"/>
          <w:tab w:val="left" w:pos="1350"/>
        </w:tabs>
        <w:ind w:firstLine="1134"/>
        <w:jc w:val="both"/>
      </w:pPr>
      <w:r>
        <w:t>39. Apklausiant raštu kvietimas tiekėjams pateikiamas</w:t>
      </w:r>
      <w:r w:rsidR="00192B75">
        <w:t xml:space="preserve"> </w:t>
      </w:r>
      <w:r>
        <w:t>el</w:t>
      </w:r>
      <w:r w:rsidR="00E756BF">
        <w:t>.</w:t>
      </w:r>
      <w:r>
        <w:t xml:space="preserve"> paštu</w:t>
      </w:r>
      <w:r w:rsidR="00FB6944">
        <w:t>,</w:t>
      </w:r>
      <w:r w:rsidR="00192B75">
        <w:t xml:space="preserve"> </w:t>
      </w:r>
      <w:r w:rsidR="00FB6944">
        <w:t xml:space="preserve">per </w:t>
      </w:r>
      <w:r>
        <w:t>CVP IS priemonėmis, nustačius protingą terminą pasiūlymams pateikti. Pasiūlymus raštu gali būti prašoma pateikti el</w:t>
      </w:r>
      <w:r w:rsidR="00FB6944">
        <w:t>.</w:t>
      </w:r>
      <w:r>
        <w:t xml:space="preserve"> paštu, CVP IS priemonėmis ar vokuose</w:t>
      </w:r>
      <w:r w:rsidR="00FB6944">
        <w:t>.</w:t>
      </w:r>
      <w:r>
        <w:t xml:space="preserve"> Tame pačiame pirkime dalyvaujantys tiekėjai turi būti apklausiami ta pačia forma. Jeigu kvietimas tiekėjams pateikiamas el</w:t>
      </w:r>
      <w:r w:rsidR="00FB6944">
        <w:t>.</w:t>
      </w:r>
      <w:r>
        <w:t xml:space="preserve"> paštu, kartu su kitais pirkimo dokumentais turi būti saugomas elektroninio laiško išrašas, patvirtinantis, kuriems tiekėjams buvo išsiųstas kvietimas.</w:t>
      </w:r>
    </w:p>
    <w:p w14:paraId="79CBAED1" w14:textId="77777777" w:rsidR="00F529D4" w:rsidRDefault="00F66CE2" w:rsidP="00F529D4">
      <w:pPr>
        <w:pStyle w:val="Default"/>
        <w:tabs>
          <w:tab w:val="left" w:pos="567"/>
          <w:tab w:val="left" w:pos="709"/>
          <w:tab w:val="left" w:pos="1134"/>
          <w:tab w:val="left" w:pos="1350"/>
        </w:tabs>
        <w:ind w:firstLine="1134"/>
        <w:jc w:val="both"/>
        <w:rPr>
          <w:color w:val="auto"/>
        </w:rPr>
      </w:pPr>
      <w:r>
        <w:rPr>
          <w:color w:val="auto"/>
        </w:rPr>
        <w:t>40.</w:t>
      </w:r>
      <w:r w:rsidR="00F529D4">
        <w:rPr>
          <w:color w:val="auto"/>
        </w:rPr>
        <w:t xml:space="preserve"> </w:t>
      </w:r>
      <w:r w:rsidR="00114694">
        <w:rPr>
          <w:color w:val="auto"/>
        </w:rPr>
        <w:t>Tiekėjų pateikti pasiūlymai vykdant MVP vertinami ir palyginami nedalyvaujant tiekėjams.</w:t>
      </w:r>
    </w:p>
    <w:p w14:paraId="09739154" w14:textId="77777777" w:rsidR="00F529D4" w:rsidRDefault="00114694" w:rsidP="00F529D4">
      <w:pPr>
        <w:pStyle w:val="Default"/>
        <w:tabs>
          <w:tab w:val="left" w:pos="567"/>
          <w:tab w:val="left" w:pos="709"/>
          <w:tab w:val="left" w:pos="1134"/>
          <w:tab w:val="left" w:pos="1350"/>
        </w:tabs>
        <w:ind w:firstLine="1134"/>
        <w:jc w:val="both"/>
        <w:rPr>
          <w:color w:val="auto"/>
        </w:rPr>
      </w:pPr>
      <w:r>
        <w:rPr>
          <w:color w:val="auto"/>
        </w:rPr>
        <w:t xml:space="preserve">41. Jei išsiuntus kvietimus teikti pasiūlymus, negaunamas nė vienas pasiūlymas, pirkimo procedūros laikomos pasibaigusios ir, jei poreikis įsigyti prekių, paslaugų ar darbų </w:t>
      </w:r>
      <w:r w:rsidR="002D33B5">
        <w:rPr>
          <w:color w:val="auto"/>
        </w:rPr>
        <w:t>išlieka, vykdomas naujas pirkimas.</w:t>
      </w:r>
    </w:p>
    <w:p w14:paraId="71EA7AD3" w14:textId="6190C21C" w:rsidR="00F66CE2" w:rsidRDefault="00F66CE2" w:rsidP="00F529D4">
      <w:pPr>
        <w:pStyle w:val="Default"/>
        <w:tabs>
          <w:tab w:val="left" w:pos="567"/>
          <w:tab w:val="left" w:pos="709"/>
          <w:tab w:val="left" w:pos="1134"/>
          <w:tab w:val="left" w:pos="1350"/>
        </w:tabs>
        <w:ind w:firstLine="1134"/>
        <w:jc w:val="both"/>
        <w:rPr>
          <w:color w:val="auto"/>
        </w:rPr>
      </w:pPr>
      <w:r>
        <w:t>4</w:t>
      </w:r>
      <w:r w:rsidR="00595681">
        <w:t>2</w:t>
      </w:r>
      <w:r>
        <w:t xml:space="preserve">. </w:t>
      </w:r>
      <w:r w:rsidR="00595681">
        <w:t>Gautas t</w:t>
      </w:r>
      <w:r>
        <w:t xml:space="preserve">iekėjų </w:t>
      </w:r>
      <w:r>
        <w:rPr>
          <w:color w:val="auto"/>
        </w:rPr>
        <w:t xml:space="preserve">pretenzijas nagrinėja Pirkimų organizatorius. Atskirais atvejais </w:t>
      </w:r>
      <w:r w:rsidR="00A82C0E" w:rsidRPr="00A82C0E">
        <w:rPr>
          <w:color w:val="auto"/>
        </w:rPr>
        <w:t>mokyklos</w:t>
      </w:r>
      <w:r w:rsidR="00595681">
        <w:rPr>
          <w:color w:val="auto"/>
        </w:rPr>
        <w:t xml:space="preserve"> direktoriaus</w:t>
      </w:r>
      <w:r>
        <w:rPr>
          <w:color w:val="auto"/>
        </w:rPr>
        <w:t xml:space="preserve"> įsakymu pretenzijoms nagrinėti gali būti sudaryta atskira komisija. </w:t>
      </w:r>
    </w:p>
    <w:p w14:paraId="5265C6AC" w14:textId="77777777" w:rsidR="003A50DB" w:rsidRDefault="003A50DB" w:rsidP="00F66CE2">
      <w:pPr>
        <w:pStyle w:val="Default"/>
        <w:tabs>
          <w:tab w:val="left" w:pos="993"/>
          <w:tab w:val="left" w:pos="1260"/>
        </w:tabs>
        <w:ind w:firstLine="851"/>
        <w:jc w:val="both"/>
      </w:pPr>
    </w:p>
    <w:p w14:paraId="7AEEBA4D" w14:textId="77777777" w:rsidR="003A50DB" w:rsidRDefault="003A50DB" w:rsidP="00192B75">
      <w:pPr>
        <w:pStyle w:val="Default"/>
        <w:tabs>
          <w:tab w:val="left" w:pos="851"/>
          <w:tab w:val="left" w:pos="1134"/>
        </w:tabs>
        <w:jc w:val="center"/>
        <w:rPr>
          <w:b/>
          <w:bCs/>
        </w:rPr>
      </w:pPr>
      <w:r>
        <w:rPr>
          <w:b/>
          <w:bCs/>
        </w:rPr>
        <w:t>Pirkimo sutarties sudarymo etapas</w:t>
      </w:r>
    </w:p>
    <w:p w14:paraId="336E179B" w14:textId="77777777" w:rsidR="003A50DB" w:rsidRDefault="003A50DB" w:rsidP="003A50DB">
      <w:pPr>
        <w:pStyle w:val="Default"/>
        <w:tabs>
          <w:tab w:val="left" w:pos="851"/>
          <w:tab w:val="left" w:pos="1134"/>
        </w:tabs>
        <w:ind w:firstLine="851"/>
        <w:jc w:val="both"/>
      </w:pPr>
    </w:p>
    <w:p w14:paraId="05023E0A" w14:textId="77777777" w:rsidR="00192B75" w:rsidRDefault="003A50DB" w:rsidP="00192B75">
      <w:pPr>
        <w:pStyle w:val="Default"/>
        <w:tabs>
          <w:tab w:val="left" w:pos="993"/>
          <w:tab w:val="left" w:pos="1170"/>
        </w:tabs>
        <w:ind w:firstLine="1134"/>
        <w:jc w:val="both"/>
      </w:pPr>
      <w:r>
        <w:t>4</w:t>
      </w:r>
      <w:r w:rsidR="004D5A09">
        <w:t>3</w:t>
      </w:r>
      <w:r>
        <w:t>.</w:t>
      </w:r>
      <w:r w:rsidR="004D5A09">
        <w:t xml:space="preserve"> Pirkimo sutartis sudaroma raštu. Žodžiu ji gali būti sudaroma tik tada, kai pirkimo sutarties vertė neviršija 15 000 Eur be PVM ir nėra būtina raštu įtvirtinti tiekėjo įsipareigojimų. </w:t>
      </w:r>
      <w:r>
        <w:t xml:space="preserve"> </w:t>
      </w:r>
    </w:p>
    <w:p w14:paraId="4F124A19" w14:textId="77777777" w:rsidR="00192B75" w:rsidRDefault="00AA4A5E" w:rsidP="00192B75">
      <w:pPr>
        <w:pStyle w:val="Default"/>
        <w:tabs>
          <w:tab w:val="left" w:pos="993"/>
          <w:tab w:val="left" w:pos="1170"/>
        </w:tabs>
        <w:ind w:firstLine="1134"/>
        <w:jc w:val="both"/>
      </w:pPr>
      <w:r>
        <w:t xml:space="preserve">44. </w:t>
      </w:r>
      <w:r w:rsidR="003A50DB">
        <w:t>Pirkimo sutarties projektą pagal dokumentuose pateiktą projektą arba pagrindines pirkimo sutarties sąlygas rengia Pirkimų organizatorius tais atvejais, kai pirkimo procedūras jis atlieka Taisyklėse nustatytais atvejais ir tvarka. Mažos vertės pirkimų atveju, sutarties projektą gali pateikti ir tiekėjas, su kuriuo numatoma sudaryti sutartį.</w:t>
      </w:r>
    </w:p>
    <w:p w14:paraId="55CB2A61" w14:textId="6A4735B9" w:rsidR="00192B75" w:rsidRDefault="00FD49C3" w:rsidP="00192B75">
      <w:pPr>
        <w:pStyle w:val="Default"/>
        <w:tabs>
          <w:tab w:val="left" w:pos="993"/>
          <w:tab w:val="left" w:pos="1170"/>
        </w:tabs>
        <w:ind w:firstLine="1134"/>
        <w:jc w:val="both"/>
      </w:pPr>
      <w:r>
        <w:t>45.</w:t>
      </w:r>
      <w:r w:rsidR="000D0E54">
        <w:t xml:space="preserve"> </w:t>
      </w:r>
      <w:r w:rsidR="00AE74C4">
        <w:t>Pirkimo sutartyje privalo būti nurodyta, kad sąskaitos faktūros globos namuose priimamos tik per sistemą SABIS.</w:t>
      </w:r>
    </w:p>
    <w:p w14:paraId="21E7699E" w14:textId="121AAC55" w:rsidR="003A50DB" w:rsidRDefault="003A50DB" w:rsidP="00192B75">
      <w:pPr>
        <w:pStyle w:val="Default"/>
        <w:tabs>
          <w:tab w:val="left" w:pos="993"/>
          <w:tab w:val="left" w:pos="1170"/>
        </w:tabs>
        <w:ind w:firstLine="1134"/>
        <w:jc w:val="both"/>
      </w:pPr>
      <w:r>
        <w:t>4</w:t>
      </w:r>
      <w:r w:rsidR="000E1539">
        <w:t>6</w:t>
      </w:r>
      <w:r>
        <w:t>. Pirkimo sutartį pasirašo perkančiosios organizacijos vadovas, jam nesant – jo funkcijas laikinai atliekantis kitas asmuo.</w:t>
      </w:r>
    </w:p>
    <w:p w14:paraId="2451EBD5" w14:textId="441CC089" w:rsidR="00192B75" w:rsidRDefault="00192B75" w:rsidP="00192B75">
      <w:pPr>
        <w:pStyle w:val="Default"/>
        <w:tabs>
          <w:tab w:val="left" w:pos="993"/>
          <w:tab w:val="left" w:pos="1170"/>
        </w:tabs>
        <w:ind w:firstLine="1134"/>
        <w:jc w:val="both"/>
      </w:pPr>
      <w:r>
        <w:t>47. Atlikus pirkimo procedūras ir sudarius pirkimo sutartį, laimėjusio tiekėjo pasiūlymas ir</w:t>
      </w:r>
      <w:r w:rsidR="00862D5F">
        <w:t xml:space="preserve"> </w:t>
      </w:r>
      <w:r>
        <w:t>(ar) sudaryta pirkimo sutartis (ir jos pakeitimai) skelbiami Viešųjų pirkimų</w:t>
      </w:r>
      <w:r w:rsidRPr="00192B75">
        <w:t xml:space="preserve"> </w:t>
      </w:r>
      <w:r>
        <w:t>įstatymo nustatytais ter-</w:t>
      </w:r>
    </w:p>
    <w:p w14:paraId="45CBA7E4" w14:textId="6989A4E6" w:rsidR="003A50DB" w:rsidRDefault="003A50DB" w:rsidP="00862D5F">
      <w:pPr>
        <w:pStyle w:val="Default"/>
        <w:tabs>
          <w:tab w:val="left" w:pos="1170"/>
          <w:tab w:val="left" w:pos="1418"/>
        </w:tabs>
        <w:jc w:val="both"/>
      </w:pPr>
      <w:r>
        <w:lastRenderedPageBreak/>
        <w:t>minais ir tvarka.</w:t>
      </w:r>
    </w:p>
    <w:p w14:paraId="68EB7B02" w14:textId="77777777" w:rsidR="002D30F1" w:rsidRDefault="002D30F1" w:rsidP="002D30F1">
      <w:pPr>
        <w:pStyle w:val="Default"/>
        <w:tabs>
          <w:tab w:val="left" w:pos="1170"/>
          <w:tab w:val="left" w:pos="1418"/>
        </w:tabs>
        <w:ind w:firstLine="851"/>
        <w:jc w:val="both"/>
      </w:pPr>
    </w:p>
    <w:p w14:paraId="2CDAF3EA" w14:textId="77777777" w:rsidR="002D30F1" w:rsidRDefault="002D30F1" w:rsidP="00192B75">
      <w:pPr>
        <w:pStyle w:val="Default"/>
        <w:tabs>
          <w:tab w:val="left" w:pos="851"/>
          <w:tab w:val="left" w:pos="1134"/>
        </w:tabs>
        <w:jc w:val="center"/>
        <w:rPr>
          <w:b/>
          <w:bCs/>
        </w:rPr>
      </w:pPr>
      <w:r>
        <w:rPr>
          <w:b/>
          <w:bCs/>
        </w:rPr>
        <w:t>Pirkimo sutarties vykdymo etapas</w:t>
      </w:r>
    </w:p>
    <w:p w14:paraId="66CC18F8" w14:textId="77777777" w:rsidR="002D30F1" w:rsidRDefault="002D30F1" w:rsidP="002D30F1">
      <w:pPr>
        <w:pStyle w:val="Default"/>
        <w:tabs>
          <w:tab w:val="left" w:pos="851"/>
          <w:tab w:val="left" w:pos="1134"/>
        </w:tabs>
        <w:ind w:firstLine="851"/>
        <w:jc w:val="both"/>
      </w:pPr>
    </w:p>
    <w:p w14:paraId="2796B093" w14:textId="77777777" w:rsidR="00192B75" w:rsidRDefault="002D30F1" w:rsidP="00192B75">
      <w:pPr>
        <w:tabs>
          <w:tab w:val="left" w:pos="709"/>
          <w:tab w:val="left" w:pos="1170"/>
        </w:tabs>
        <w:spacing w:after="0" w:line="240" w:lineRule="auto"/>
        <w:ind w:firstLine="1134"/>
        <w:jc w:val="both"/>
        <w:rPr>
          <w:rFonts w:ascii="Times New Roman" w:hAnsi="Times New Roman"/>
          <w:color w:val="000000"/>
          <w:sz w:val="24"/>
          <w:szCs w:val="24"/>
        </w:rPr>
      </w:pPr>
      <w:r>
        <w:rPr>
          <w:rFonts w:ascii="Times New Roman" w:hAnsi="Times New Roman"/>
          <w:sz w:val="24"/>
          <w:szCs w:val="24"/>
        </w:rPr>
        <w:t>4</w:t>
      </w:r>
      <w:r w:rsidR="00AB5196">
        <w:rPr>
          <w:rFonts w:ascii="Times New Roman" w:hAnsi="Times New Roman"/>
          <w:sz w:val="24"/>
          <w:szCs w:val="24"/>
        </w:rPr>
        <w:t>8</w:t>
      </w:r>
      <w:r>
        <w:rPr>
          <w:rFonts w:ascii="Times New Roman" w:hAnsi="Times New Roman"/>
          <w:sz w:val="24"/>
          <w:szCs w:val="24"/>
        </w:rPr>
        <w:t xml:space="preserve">. </w:t>
      </w:r>
      <w:r w:rsidR="00A82C0E">
        <w:rPr>
          <w:rFonts w:ascii="Times New Roman" w:hAnsi="Times New Roman"/>
          <w:sz w:val="24"/>
          <w:szCs w:val="24"/>
        </w:rPr>
        <w:t>M</w:t>
      </w:r>
      <w:r w:rsidR="00A82C0E" w:rsidRPr="00A82C0E">
        <w:rPr>
          <w:rFonts w:ascii="Times New Roman" w:hAnsi="Times New Roman"/>
          <w:sz w:val="24"/>
          <w:szCs w:val="24"/>
        </w:rPr>
        <w:t>okyklos</w:t>
      </w:r>
      <w:r w:rsidR="008E1934">
        <w:rPr>
          <w:rFonts w:ascii="Times New Roman" w:hAnsi="Times New Roman"/>
          <w:sz w:val="24"/>
          <w:szCs w:val="24"/>
        </w:rPr>
        <w:t xml:space="preserve"> ir</w:t>
      </w:r>
      <w:r>
        <w:rPr>
          <w:rFonts w:ascii="Times New Roman" w:hAnsi="Times New Roman"/>
          <w:sz w:val="24"/>
          <w:szCs w:val="24"/>
        </w:rPr>
        <w:t xml:space="preserve"> tiekėjo sutartinių įsipareigojimų vykdymo, pristatymo (atlikimo, teikimo) terminų </w:t>
      </w:r>
      <w:r>
        <w:rPr>
          <w:rFonts w:ascii="Times New Roman" w:hAnsi="Times New Roman"/>
          <w:color w:val="000000"/>
          <w:sz w:val="24"/>
          <w:szCs w:val="24"/>
        </w:rPr>
        <w:t xml:space="preserve">laikymosi koordinavimą (organizavimą), taip pat prekių, paslaugų ir darbų atitikties pirkimo sutartyse numatytiems kokybiniams ir kitiems reikalavimams stebėseną užtikrina pirkimų iniciatorius. Prevencinę kontrolę vidaus teisės aktuose nustatytos kompetencijos ribose atlieka </w:t>
      </w:r>
      <w:r w:rsidR="00644488">
        <w:rPr>
          <w:rFonts w:ascii="Times New Roman" w:hAnsi="Times New Roman"/>
          <w:color w:val="000000"/>
          <w:sz w:val="24"/>
          <w:szCs w:val="24"/>
        </w:rPr>
        <w:t>už</w:t>
      </w:r>
      <w:r>
        <w:rPr>
          <w:rFonts w:ascii="Times New Roman" w:hAnsi="Times New Roman"/>
          <w:color w:val="000000"/>
          <w:sz w:val="24"/>
          <w:szCs w:val="24"/>
        </w:rPr>
        <w:t xml:space="preserve"> sutar</w:t>
      </w:r>
      <w:r w:rsidR="00644488">
        <w:rPr>
          <w:rFonts w:ascii="Times New Roman" w:hAnsi="Times New Roman"/>
          <w:color w:val="000000"/>
          <w:sz w:val="24"/>
          <w:szCs w:val="24"/>
        </w:rPr>
        <w:t>ties vykdymą paskirtas asmuo</w:t>
      </w:r>
      <w:r>
        <w:rPr>
          <w:rFonts w:ascii="Times New Roman" w:hAnsi="Times New Roman"/>
          <w:color w:val="000000"/>
          <w:sz w:val="24"/>
          <w:szCs w:val="24"/>
        </w:rPr>
        <w:t>.</w:t>
      </w:r>
    </w:p>
    <w:p w14:paraId="2152EE7D" w14:textId="77777777" w:rsidR="00192B75" w:rsidRDefault="002D30F1" w:rsidP="00192B75">
      <w:pPr>
        <w:tabs>
          <w:tab w:val="left" w:pos="709"/>
          <w:tab w:val="left" w:pos="1170"/>
        </w:tabs>
        <w:spacing w:after="0" w:line="240" w:lineRule="auto"/>
        <w:ind w:firstLine="1134"/>
        <w:jc w:val="both"/>
        <w:rPr>
          <w:rFonts w:ascii="Times New Roman" w:hAnsi="Times New Roman"/>
          <w:color w:val="000000"/>
          <w:sz w:val="24"/>
          <w:szCs w:val="24"/>
        </w:rPr>
      </w:pPr>
      <w:r>
        <w:rPr>
          <w:rFonts w:ascii="Times New Roman" w:hAnsi="Times New Roman"/>
          <w:color w:val="000000"/>
          <w:sz w:val="24"/>
          <w:szCs w:val="24"/>
        </w:rPr>
        <w:t>4</w:t>
      </w:r>
      <w:r w:rsidR="00C37DA1">
        <w:rPr>
          <w:rFonts w:ascii="Times New Roman" w:hAnsi="Times New Roman"/>
          <w:color w:val="000000"/>
          <w:sz w:val="24"/>
          <w:szCs w:val="24"/>
        </w:rPr>
        <w:t>9</w:t>
      </w:r>
      <w:r>
        <w:rPr>
          <w:rFonts w:ascii="Times New Roman" w:hAnsi="Times New Roman"/>
          <w:color w:val="000000"/>
          <w:sz w:val="24"/>
          <w:szCs w:val="24"/>
        </w:rPr>
        <w:t xml:space="preserve">. Pirkimų </w:t>
      </w:r>
      <w:r w:rsidR="00644488">
        <w:rPr>
          <w:rFonts w:ascii="Times New Roman" w:hAnsi="Times New Roman"/>
          <w:color w:val="000000"/>
          <w:sz w:val="24"/>
          <w:szCs w:val="24"/>
        </w:rPr>
        <w:t>organizatorius</w:t>
      </w:r>
      <w:r>
        <w:rPr>
          <w:rFonts w:ascii="Times New Roman" w:hAnsi="Times New Roman"/>
          <w:color w:val="000000"/>
          <w:sz w:val="24"/>
          <w:szCs w:val="24"/>
        </w:rPr>
        <w:t xml:space="preserve"> vadovaudamasis pirkimus reglamentuojančių teisės aktų reikalavimais ir pirkimų sutarties nuostatomis, atlieka pirkimo sutarties vykdymo kontrolę, tikrindamas ir prižiūrėdamas:</w:t>
      </w:r>
    </w:p>
    <w:p w14:paraId="2EAE1A11" w14:textId="77777777" w:rsidR="00192B75" w:rsidRDefault="002D30F1" w:rsidP="00192B75">
      <w:pPr>
        <w:tabs>
          <w:tab w:val="left" w:pos="709"/>
          <w:tab w:val="left" w:pos="1170"/>
        </w:tabs>
        <w:spacing w:after="0" w:line="240" w:lineRule="auto"/>
        <w:ind w:firstLine="1134"/>
        <w:jc w:val="both"/>
        <w:rPr>
          <w:rFonts w:ascii="Times New Roman" w:hAnsi="Times New Roman"/>
          <w:color w:val="000000"/>
          <w:sz w:val="24"/>
          <w:szCs w:val="24"/>
        </w:rPr>
      </w:pPr>
      <w:r>
        <w:rPr>
          <w:rFonts w:ascii="Times New Roman" w:hAnsi="Times New Roman"/>
          <w:color w:val="000000"/>
          <w:sz w:val="24"/>
          <w:szCs w:val="24"/>
        </w:rPr>
        <w:t>4</w:t>
      </w:r>
      <w:r w:rsidR="00C37DA1">
        <w:rPr>
          <w:rFonts w:ascii="Times New Roman" w:hAnsi="Times New Roman"/>
          <w:color w:val="000000"/>
          <w:sz w:val="24"/>
          <w:szCs w:val="24"/>
        </w:rPr>
        <w:t>9</w:t>
      </w:r>
      <w:r>
        <w:rPr>
          <w:rFonts w:ascii="Times New Roman" w:hAnsi="Times New Roman"/>
          <w:color w:val="000000"/>
          <w:sz w:val="24"/>
          <w:szCs w:val="24"/>
        </w:rPr>
        <w:t>.1. kiekį ir kokybę;</w:t>
      </w:r>
    </w:p>
    <w:p w14:paraId="0290AEB9" w14:textId="77777777" w:rsidR="00192B75" w:rsidRDefault="002D30F1" w:rsidP="00192B75">
      <w:pPr>
        <w:tabs>
          <w:tab w:val="left" w:pos="709"/>
          <w:tab w:val="left" w:pos="1170"/>
        </w:tabs>
        <w:spacing w:after="0" w:line="240" w:lineRule="auto"/>
        <w:ind w:firstLine="1134"/>
        <w:jc w:val="both"/>
        <w:rPr>
          <w:rFonts w:ascii="Times New Roman" w:hAnsi="Times New Roman"/>
          <w:color w:val="000000"/>
          <w:sz w:val="24"/>
          <w:szCs w:val="24"/>
        </w:rPr>
      </w:pPr>
      <w:r>
        <w:rPr>
          <w:rFonts w:ascii="Times New Roman" w:hAnsi="Times New Roman"/>
          <w:color w:val="000000"/>
          <w:sz w:val="24"/>
          <w:szCs w:val="24"/>
        </w:rPr>
        <w:t>4</w:t>
      </w:r>
      <w:r w:rsidR="00C37DA1">
        <w:rPr>
          <w:rFonts w:ascii="Times New Roman" w:hAnsi="Times New Roman"/>
          <w:color w:val="000000"/>
          <w:sz w:val="24"/>
          <w:szCs w:val="24"/>
        </w:rPr>
        <w:t>9</w:t>
      </w:r>
      <w:r>
        <w:rPr>
          <w:rFonts w:ascii="Times New Roman" w:hAnsi="Times New Roman"/>
          <w:color w:val="000000"/>
          <w:sz w:val="24"/>
          <w:szCs w:val="24"/>
        </w:rPr>
        <w:t>.2. kainą ir įkainius;</w:t>
      </w:r>
    </w:p>
    <w:p w14:paraId="7CF872D1" w14:textId="77777777" w:rsidR="00192B75" w:rsidRDefault="002D30F1" w:rsidP="00192B75">
      <w:pPr>
        <w:tabs>
          <w:tab w:val="left" w:pos="709"/>
          <w:tab w:val="left" w:pos="1170"/>
        </w:tabs>
        <w:spacing w:after="0" w:line="240" w:lineRule="auto"/>
        <w:ind w:firstLine="1134"/>
        <w:jc w:val="both"/>
        <w:rPr>
          <w:rFonts w:ascii="Times New Roman" w:hAnsi="Times New Roman"/>
          <w:color w:val="000000"/>
          <w:sz w:val="24"/>
          <w:szCs w:val="24"/>
        </w:rPr>
      </w:pPr>
      <w:r>
        <w:rPr>
          <w:rFonts w:ascii="Times New Roman" w:hAnsi="Times New Roman"/>
          <w:color w:val="000000"/>
          <w:sz w:val="24"/>
          <w:szCs w:val="24"/>
        </w:rPr>
        <w:t>4</w:t>
      </w:r>
      <w:r w:rsidR="00C37DA1">
        <w:rPr>
          <w:rFonts w:ascii="Times New Roman" w:hAnsi="Times New Roman"/>
          <w:color w:val="000000"/>
          <w:sz w:val="24"/>
          <w:szCs w:val="24"/>
        </w:rPr>
        <w:t>9</w:t>
      </w:r>
      <w:r>
        <w:rPr>
          <w:rFonts w:ascii="Times New Roman" w:hAnsi="Times New Roman"/>
          <w:color w:val="000000"/>
          <w:sz w:val="24"/>
          <w:szCs w:val="24"/>
        </w:rPr>
        <w:t>.3. mokėjimus;</w:t>
      </w:r>
    </w:p>
    <w:p w14:paraId="2E15FBC7" w14:textId="77777777" w:rsidR="00192B75" w:rsidRDefault="002D30F1" w:rsidP="00192B75">
      <w:pPr>
        <w:tabs>
          <w:tab w:val="left" w:pos="709"/>
          <w:tab w:val="left" w:pos="1170"/>
        </w:tabs>
        <w:spacing w:after="0" w:line="240" w:lineRule="auto"/>
        <w:ind w:firstLine="1134"/>
        <w:jc w:val="both"/>
        <w:rPr>
          <w:rFonts w:ascii="Times New Roman" w:hAnsi="Times New Roman"/>
          <w:color w:val="000000"/>
          <w:sz w:val="24"/>
          <w:szCs w:val="24"/>
        </w:rPr>
      </w:pPr>
      <w:r>
        <w:rPr>
          <w:rFonts w:ascii="Times New Roman" w:hAnsi="Times New Roman"/>
          <w:color w:val="000000"/>
          <w:sz w:val="24"/>
          <w:szCs w:val="24"/>
        </w:rPr>
        <w:t>4</w:t>
      </w:r>
      <w:r w:rsidR="00C37DA1">
        <w:rPr>
          <w:rFonts w:ascii="Times New Roman" w:hAnsi="Times New Roman"/>
          <w:color w:val="000000"/>
          <w:sz w:val="24"/>
          <w:szCs w:val="24"/>
        </w:rPr>
        <w:t>9</w:t>
      </w:r>
      <w:r>
        <w:rPr>
          <w:rFonts w:ascii="Times New Roman" w:hAnsi="Times New Roman"/>
          <w:color w:val="000000"/>
          <w:sz w:val="24"/>
          <w:szCs w:val="24"/>
        </w:rPr>
        <w:t>.4. įsipareigojimų vykdymo terminus;</w:t>
      </w:r>
    </w:p>
    <w:p w14:paraId="6C17086E" w14:textId="77777777" w:rsidR="00192B75" w:rsidRDefault="002D30F1" w:rsidP="00192B75">
      <w:pPr>
        <w:tabs>
          <w:tab w:val="left" w:pos="709"/>
          <w:tab w:val="left" w:pos="1170"/>
        </w:tabs>
        <w:spacing w:after="0" w:line="240" w:lineRule="auto"/>
        <w:ind w:firstLine="1134"/>
        <w:jc w:val="both"/>
        <w:rPr>
          <w:rFonts w:ascii="Times New Roman" w:hAnsi="Times New Roman"/>
          <w:color w:val="000000"/>
          <w:sz w:val="24"/>
          <w:szCs w:val="24"/>
        </w:rPr>
      </w:pPr>
      <w:r>
        <w:rPr>
          <w:rFonts w:ascii="Times New Roman" w:hAnsi="Times New Roman"/>
          <w:color w:val="000000"/>
          <w:sz w:val="24"/>
          <w:szCs w:val="24"/>
        </w:rPr>
        <w:t>4</w:t>
      </w:r>
      <w:r w:rsidR="00C37DA1">
        <w:rPr>
          <w:rFonts w:ascii="Times New Roman" w:hAnsi="Times New Roman"/>
          <w:color w:val="000000"/>
          <w:sz w:val="24"/>
          <w:szCs w:val="24"/>
        </w:rPr>
        <w:t>9</w:t>
      </w:r>
      <w:r>
        <w:rPr>
          <w:rFonts w:ascii="Times New Roman" w:hAnsi="Times New Roman"/>
          <w:color w:val="000000"/>
          <w:sz w:val="24"/>
          <w:szCs w:val="24"/>
        </w:rPr>
        <w:t>.5. taikytinas netesybas;</w:t>
      </w:r>
    </w:p>
    <w:p w14:paraId="69BB5BEE" w14:textId="77777777" w:rsidR="00192B75" w:rsidRDefault="002D30F1" w:rsidP="00192B75">
      <w:pPr>
        <w:tabs>
          <w:tab w:val="left" w:pos="709"/>
          <w:tab w:val="left" w:pos="1170"/>
        </w:tabs>
        <w:spacing w:after="0" w:line="240" w:lineRule="auto"/>
        <w:ind w:firstLine="1134"/>
        <w:jc w:val="both"/>
        <w:rPr>
          <w:rFonts w:ascii="Times New Roman" w:hAnsi="Times New Roman"/>
          <w:color w:val="000000"/>
          <w:sz w:val="24"/>
          <w:szCs w:val="24"/>
        </w:rPr>
      </w:pPr>
      <w:r>
        <w:rPr>
          <w:rFonts w:ascii="Times New Roman" w:hAnsi="Times New Roman"/>
          <w:color w:val="000000"/>
          <w:sz w:val="24"/>
          <w:szCs w:val="24"/>
        </w:rPr>
        <w:t>4</w:t>
      </w:r>
      <w:r w:rsidR="00C37DA1">
        <w:rPr>
          <w:rFonts w:ascii="Times New Roman" w:hAnsi="Times New Roman"/>
          <w:color w:val="000000"/>
          <w:sz w:val="24"/>
          <w:szCs w:val="24"/>
        </w:rPr>
        <w:t>9</w:t>
      </w:r>
      <w:r>
        <w:rPr>
          <w:rFonts w:ascii="Times New Roman" w:hAnsi="Times New Roman"/>
          <w:color w:val="000000"/>
          <w:sz w:val="24"/>
          <w:szCs w:val="24"/>
        </w:rPr>
        <w:t>.6. pakeitimus;</w:t>
      </w:r>
    </w:p>
    <w:p w14:paraId="29B3F165" w14:textId="77777777" w:rsidR="00192B75" w:rsidRDefault="002D30F1" w:rsidP="00192B75">
      <w:pPr>
        <w:tabs>
          <w:tab w:val="left" w:pos="709"/>
          <w:tab w:val="left" w:pos="1170"/>
        </w:tabs>
        <w:spacing w:after="0" w:line="240" w:lineRule="auto"/>
        <w:ind w:firstLine="1134"/>
        <w:jc w:val="both"/>
        <w:rPr>
          <w:rFonts w:ascii="Times New Roman" w:hAnsi="Times New Roman"/>
          <w:color w:val="000000"/>
          <w:sz w:val="24"/>
          <w:szCs w:val="24"/>
        </w:rPr>
      </w:pPr>
      <w:r>
        <w:rPr>
          <w:rFonts w:ascii="Times New Roman" w:hAnsi="Times New Roman"/>
          <w:color w:val="000000"/>
          <w:sz w:val="24"/>
          <w:szCs w:val="24"/>
        </w:rPr>
        <w:t>4</w:t>
      </w:r>
      <w:r w:rsidR="00C37DA1">
        <w:rPr>
          <w:rFonts w:ascii="Times New Roman" w:hAnsi="Times New Roman"/>
          <w:color w:val="000000"/>
          <w:sz w:val="24"/>
          <w:szCs w:val="24"/>
        </w:rPr>
        <w:t>9</w:t>
      </w:r>
      <w:r>
        <w:rPr>
          <w:rFonts w:ascii="Times New Roman" w:hAnsi="Times New Roman"/>
          <w:color w:val="000000"/>
          <w:sz w:val="24"/>
          <w:szCs w:val="24"/>
        </w:rPr>
        <w:t>.7. galiojimą ir nutraukimą.</w:t>
      </w:r>
    </w:p>
    <w:p w14:paraId="14A8B1D1" w14:textId="370DB1C4" w:rsidR="00192B75" w:rsidRDefault="00C37DA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color w:val="000000"/>
          <w:sz w:val="24"/>
          <w:szCs w:val="24"/>
        </w:rPr>
        <w:t>50</w:t>
      </w:r>
      <w:r w:rsidR="002D30F1">
        <w:rPr>
          <w:rFonts w:ascii="Times New Roman" w:hAnsi="Times New Roman"/>
          <w:color w:val="000000"/>
          <w:sz w:val="24"/>
          <w:szCs w:val="24"/>
        </w:rPr>
        <w:t xml:space="preserve">. Pirkimo </w:t>
      </w:r>
      <w:r w:rsidR="00644488">
        <w:rPr>
          <w:rFonts w:ascii="Times New Roman" w:hAnsi="Times New Roman"/>
          <w:color w:val="000000"/>
          <w:sz w:val="24"/>
          <w:szCs w:val="24"/>
        </w:rPr>
        <w:t>organizatorius</w:t>
      </w:r>
      <w:r w:rsidR="002D30F1">
        <w:rPr>
          <w:rFonts w:ascii="Times New Roman" w:hAnsi="Times New Roman"/>
          <w:color w:val="000000"/>
          <w:sz w:val="24"/>
          <w:szCs w:val="24"/>
        </w:rPr>
        <w:t>, pastebėjęs pirkimo sutarties vykdymo trūkumus ar atsiradus kitoms sutarties vykdymui svarbioms aplinkybėms, privalo raštu kreiptis į Tiekėją prašydamas ištaisyti trūkumus.</w:t>
      </w:r>
      <w:r w:rsidR="00862D5F">
        <w:rPr>
          <w:rFonts w:ascii="Times New Roman" w:hAnsi="Times New Roman"/>
          <w:color w:val="000000"/>
          <w:sz w:val="24"/>
          <w:szCs w:val="24"/>
        </w:rPr>
        <w:t xml:space="preserve"> </w:t>
      </w:r>
      <w:r w:rsidR="002D30F1">
        <w:rPr>
          <w:rFonts w:ascii="Times New Roman" w:hAnsi="Times New Roman"/>
          <w:color w:val="000000"/>
          <w:sz w:val="24"/>
          <w:szCs w:val="24"/>
        </w:rPr>
        <w:t>Tais atvejais, kai yra teisinis pagrindas taikyti Tiekėjui pirkimo</w:t>
      </w:r>
      <w:r w:rsidR="00862D5F">
        <w:rPr>
          <w:rFonts w:ascii="Times New Roman" w:hAnsi="Times New Roman"/>
          <w:color w:val="000000"/>
          <w:sz w:val="24"/>
          <w:szCs w:val="24"/>
        </w:rPr>
        <w:t xml:space="preserve"> </w:t>
      </w:r>
      <w:r w:rsidR="002D30F1">
        <w:rPr>
          <w:rFonts w:ascii="Times New Roman" w:hAnsi="Times New Roman"/>
          <w:color w:val="000000"/>
          <w:sz w:val="24"/>
          <w:szCs w:val="24"/>
        </w:rPr>
        <w:t>sutartyje numatytus prievolių užtikrinimo būdus (</w:t>
      </w:r>
      <w:r w:rsidR="002D30F1">
        <w:rPr>
          <w:rFonts w:ascii="Times New Roman" w:hAnsi="Times New Roman"/>
          <w:sz w:val="24"/>
          <w:szCs w:val="24"/>
        </w:rPr>
        <w:t>delspinigiai, baudos, kt.) ir (arba) inicijuoti pirkimo sutarties nutraukimą joje nustatytais pagrindais, pirkimų iniciatorius parengia dėl to pranešimą Tiekėjui, kurį pasirašo</w:t>
      </w:r>
      <w:r w:rsidR="00644488">
        <w:rPr>
          <w:rFonts w:ascii="Times New Roman" w:hAnsi="Times New Roman"/>
          <w:sz w:val="24"/>
          <w:szCs w:val="24"/>
        </w:rPr>
        <w:t xml:space="preserve"> </w:t>
      </w:r>
      <w:r>
        <w:rPr>
          <w:rFonts w:ascii="Times New Roman" w:hAnsi="Times New Roman"/>
          <w:sz w:val="24"/>
          <w:szCs w:val="24"/>
        </w:rPr>
        <w:t>globos namų direktorius</w:t>
      </w:r>
      <w:r w:rsidR="00644488">
        <w:rPr>
          <w:rFonts w:ascii="Times New Roman" w:hAnsi="Times New Roman"/>
          <w:sz w:val="24"/>
          <w:szCs w:val="24"/>
        </w:rPr>
        <w:t>.</w:t>
      </w:r>
    </w:p>
    <w:p w14:paraId="09606BC7" w14:textId="77777777" w:rsidR="00192B75" w:rsidRDefault="0029756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sz w:val="24"/>
          <w:szCs w:val="24"/>
        </w:rPr>
        <w:t>51</w:t>
      </w:r>
      <w:r w:rsidR="002D30F1">
        <w:rPr>
          <w:rFonts w:ascii="Times New Roman" w:hAnsi="Times New Roman"/>
          <w:sz w:val="24"/>
          <w:szCs w:val="24"/>
        </w:rPr>
        <w:t xml:space="preserve">. </w:t>
      </w:r>
      <w:r w:rsidR="00644488">
        <w:rPr>
          <w:rFonts w:ascii="Times New Roman" w:hAnsi="Times New Roman"/>
          <w:sz w:val="24"/>
          <w:szCs w:val="24"/>
        </w:rPr>
        <w:t>Perkančiosios organizacijos vadovui</w:t>
      </w:r>
      <w:r w:rsidR="002D30F1">
        <w:rPr>
          <w:rFonts w:ascii="Times New Roman" w:hAnsi="Times New Roman"/>
          <w:sz w:val="24"/>
          <w:szCs w:val="24"/>
        </w:rPr>
        <w:t xml:space="preserve"> priėmus sprendimą nutraukti pirkimo sutartį, pirkimų </w:t>
      </w:r>
      <w:r w:rsidR="00644488">
        <w:rPr>
          <w:rFonts w:ascii="Times New Roman" w:hAnsi="Times New Roman"/>
          <w:sz w:val="24"/>
          <w:szCs w:val="24"/>
        </w:rPr>
        <w:t>organizatorius</w:t>
      </w:r>
      <w:r w:rsidR="002D30F1">
        <w:rPr>
          <w:rFonts w:ascii="Times New Roman" w:hAnsi="Times New Roman"/>
          <w:sz w:val="24"/>
          <w:szCs w:val="24"/>
        </w:rPr>
        <w:t xml:space="preserve">: </w:t>
      </w:r>
    </w:p>
    <w:p w14:paraId="16459FFC" w14:textId="77777777" w:rsidR="00192B75" w:rsidRDefault="0029756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sz w:val="24"/>
          <w:szCs w:val="24"/>
        </w:rPr>
        <w:t>51</w:t>
      </w:r>
      <w:r w:rsidR="002D30F1">
        <w:rPr>
          <w:rFonts w:ascii="Times New Roman" w:hAnsi="Times New Roman"/>
          <w:sz w:val="24"/>
          <w:szCs w:val="24"/>
        </w:rPr>
        <w:t xml:space="preserve">.1. parengia pirkimo sutarties nutraukimo dokumentus; </w:t>
      </w:r>
    </w:p>
    <w:p w14:paraId="40486DA6" w14:textId="77777777" w:rsidR="00192B75" w:rsidRDefault="0029756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sz w:val="24"/>
          <w:szCs w:val="24"/>
        </w:rPr>
        <w:t>52</w:t>
      </w:r>
      <w:r w:rsidR="002D30F1">
        <w:rPr>
          <w:rFonts w:ascii="Times New Roman" w:hAnsi="Times New Roman"/>
          <w:sz w:val="24"/>
          <w:szCs w:val="24"/>
        </w:rPr>
        <w:t xml:space="preserve">.2. suderintus su atsakingais asmenimis pirkimo sutarties nutraukimo dokumentus pateikia </w:t>
      </w:r>
      <w:r w:rsidR="00A82C0E" w:rsidRPr="00A82C0E">
        <w:rPr>
          <w:rFonts w:ascii="Times New Roman" w:hAnsi="Times New Roman"/>
          <w:sz w:val="24"/>
          <w:szCs w:val="24"/>
        </w:rPr>
        <w:t>mokyklos</w:t>
      </w:r>
      <w:r>
        <w:rPr>
          <w:rFonts w:ascii="Times New Roman" w:hAnsi="Times New Roman"/>
          <w:sz w:val="24"/>
          <w:szCs w:val="24"/>
        </w:rPr>
        <w:t xml:space="preserve"> direktoriui</w:t>
      </w:r>
      <w:r w:rsidR="002D30F1">
        <w:rPr>
          <w:rFonts w:ascii="Times New Roman" w:hAnsi="Times New Roman"/>
          <w:sz w:val="24"/>
          <w:szCs w:val="24"/>
        </w:rPr>
        <w:t xml:space="preserve"> pasirašyti. </w:t>
      </w:r>
    </w:p>
    <w:p w14:paraId="7C34E714" w14:textId="77777777" w:rsidR="00192B75" w:rsidRDefault="002D30F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sz w:val="24"/>
          <w:szCs w:val="24"/>
        </w:rPr>
        <w:t>5</w:t>
      </w:r>
      <w:r w:rsidR="00137DFD">
        <w:rPr>
          <w:rFonts w:ascii="Times New Roman" w:hAnsi="Times New Roman"/>
          <w:sz w:val="24"/>
          <w:szCs w:val="24"/>
        </w:rPr>
        <w:t>3</w:t>
      </w:r>
      <w:r>
        <w:rPr>
          <w:rFonts w:ascii="Times New Roman" w:hAnsi="Times New Roman"/>
          <w:sz w:val="24"/>
          <w:szCs w:val="24"/>
        </w:rPr>
        <w:t xml:space="preserve">. Kai vykdant sudarytą sutartį atsiranda poreikis keisti tam tikras pirkimo sutartyje nustatytas sąlygas, pirkimų </w:t>
      </w:r>
      <w:r w:rsidR="00644488">
        <w:rPr>
          <w:rFonts w:ascii="Times New Roman" w:hAnsi="Times New Roman"/>
          <w:sz w:val="24"/>
          <w:szCs w:val="24"/>
        </w:rPr>
        <w:t>organizatorius</w:t>
      </w:r>
      <w:r>
        <w:rPr>
          <w:rFonts w:ascii="Times New Roman" w:hAnsi="Times New Roman"/>
          <w:sz w:val="24"/>
          <w:szCs w:val="24"/>
        </w:rPr>
        <w:t xml:space="preserve"> inicijuoja pirkimo sutarties pakeitimą. Inicijuojant sutarties pakeitimą, būtina nustatyti, ar:</w:t>
      </w:r>
    </w:p>
    <w:p w14:paraId="392DA591" w14:textId="77777777" w:rsidR="00192B75" w:rsidRDefault="002D30F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sz w:val="24"/>
          <w:szCs w:val="24"/>
        </w:rPr>
        <w:t>5</w:t>
      </w:r>
      <w:r w:rsidR="00137DFD">
        <w:rPr>
          <w:rFonts w:ascii="Times New Roman" w:hAnsi="Times New Roman"/>
          <w:sz w:val="24"/>
          <w:szCs w:val="24"/>
        </w:rPr>
        <w:t>3</w:t>
      </w:r>
      <w:r>
        <w:rPr>
          <w:rFonts w:ascii="Times New Roman" w:hAnsi="Times New Roman"/>
          <w:sz w:val="24"/>
          <w:szCs w:val="24"/>
        </w:rPr>
        <w:t>.1. pirkimo sutarties sąlygų galimybė buvo numatyta sutartyje;</w:t>
      </w:r>
    </w:p>
    <w:p w14:paraId="61774C2C" w14:textId="77777777" w:rsidR="00192B75" w:rsidRDefault="002D30F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sz w:val="24"/>
          <w:szCs w:val="24"/>
        </w:rPr>
        <w:t>5</w:t>
      </w:r>
      <w:r w:rsidR="00137DFD">
        <w:rPr>
          <w:rFonts w:ascii="Times New Roman" w:hAnsi="Times New Roman"/>
          <w:sz w:val="24"/>
          <w:szCs w:val="24"/>
        </w:rPr>
        <w:t>3</w:t>
      </w:r>
      <w:r>
        <w:rPr>
          <w:rFonts w:ascii="Times New Roman" w:hAnsi="Times New Roman"/>
          <w:sz w:val="24"/>
          <w:szCs w:val="24"/>
        </w:rPr>
        <w:t>.2. nebus pažeisti pagrindiniai pirkimų principai ir tikslai pakeitus pirkimo sutarties sąlygas.</w:t>
      </w:r>
    </w:p>
    <w:p w14:paraId="3C6962CB" w14:textId="77777777" w:rsidR="00192B75" w:rsidRDefault="002D30F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sz w:val="24"/>
          <w:szCs w:val="24"/>
        </w:rPr>
        <w:t>5</w:t>
      </w:r>
      <w:r w:rsidR="00137DFD">
        <w:rPr>
          <w:rFonts w:ascii="Times New Roman" w:hAnsi="Times New Roman"/>
          <w:sz w:val="24"/>
          <w:szCs w:val="24"/>
        </w:rPr>
        <w:t>4</w:t>
      </w:r>
      <w:r>
        <w:rPr>
          <w:rFonts w:ascii="Times New Roman" w:hAnsi="Times New Roman"/>
          <w:sz w:val="24"/>
          <w:szCs w:val="24"/>
        </w:rPr>
        <w:t xml:space="preserve">. Pirkimų </w:t>
      </w:r>
      <w:r w:rsidR="00950DAC">
        <w:rPr>
          <w:rFonts w:ascii="Times New Roman" w:hAnsi="Times New Roman"/>
          <w:sz w:val="24"/>
          <w:szCs w:val="24"/>
        </w:rPr>
        <w:t>organizatorius</w:t>
      </w:r>
      <w:r>
        <w:rPr>
          <w:rFonts w:ascii="Times New Roman" w:hAnsi="Times New Roman"/>
          <w:sz w:val="24"/>
          <w:szCs w:val="24"/>
        </w:rPr>
        <w:t xml:space="preserve"> privalo įsitikinti, kad pirkimo objektas, jo techniniai, funkciniai, kiekybiniai, kokybės reikalavimai atitinka pirkimo sutartyje nustatytas sąlygas, nepraleisti prievolių įvykdymo terminai, kitos pirkimo sutartyje nustatytos sąlygos ir prievolės yra įvykdytos tinkamai. Pirkimų </w:t>
      </w:r>
      <w:r w:rsidR="00950DAC">
        <w:rPr>
          <w:rFonts w:ascii="Times New Roman" w:hAnsi="Times New Roman"/>
          <w:sz w:val="24"/>
          <w:szCs w:val="24"/>
        </w:rPr>
        <w:t>organizatorius</w:t>
      </w:r>
      <w:r>
        <w:rPr>
          <w:rFonts w:ascii="Times New Roman" w:hAnsi="Times New Roman"/>
          <w:sz w:val="24"/>
          <w:szCs w:val="24"/>
        </w:rPr>
        <w:t xml:space="preserve"> pasirašo priėmimo-perdavimo aktą ar kitą paslaugų suteikimą, prekių pristatymą ar darbų atlikimą pagrindžiantį dokumentą, jei toks numatytas, tik tokiu atveju, jei neturi pretenzijų ar pastabų dėl </w:t>
      </w:r>
      <w:r w:rsidR="00A82C0E" w:rsidRPr="00A82C0E">
        <w:rPr>
          <w:rFonts w:ascii="Times New Roman" w:hAnsi="Times New Roman"/>
          <w:sz w:val="24"/>
          <w:szCs w:val="24"/>
        </w:rPr>
        <w:t>mokykl</w:t>
      </w:r>
      <w:r w:rsidR="00A82C0E">
        <w:rPr>
          <w:rFonts w:ascii="Times New Roman" w:hAnsi="Times New Roman"/>
          <w:sz w:val="24"/>
          <w:szCs w:val="24"/>
        </w:rPr>
        <w:t>ai</w:t>
      </w:r>
      <w:r>
        <w:rPr>
          <w:rFonts w:ascii="Times New Roman" w:hAnsi="Times New Roman"/>
          <w:sz w:val="24"/>
          <w:szCs w:val="24"/>
        </w:rPr>
        <w:t xml:space="preserve"> pristatytų prekių, suteiktų paslaugų ar atliktų darbų.</w:t>
      </w:r>
    </w:p>
    <w:p w14:paraId="42849FC6" w14:textId="77777777" w:rsidR="00192B75" w:rsidRDefault="002D30F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sz w:val="24"/>
          <w:szCs w:val="24"/>
        </w:rPr>
        <w:t>5</w:t>
      </w:r>
      <w:r w:rsidR="00137DFD">
        <w:rPr>
          <w:rFonts w:ascii="Times New Roman" w:hAnsi="Times New Roman"/>
          <w:sz w:val="24"/>
          <w:szCs w:val="24"/>
        </w:rPr>
        <w:t>5</w:t>
      </w:r>
      <w:r>
        <w:rPr>
          <w:rFonts w:ascii="Times New Roman" w:hAnsi="Times New Roman"/>
          <w:sz w:val="24"/>
          <w:szCs w:val="24"/>
        </w:rPr>
        <w:t>. Jeigu pirkimo sutartyje numatyta galimybė ją pratęsti, pirkimų iniciatorius, atsižvelgdamas į pirkimų sutartyje numatytų įsipareigojimų laikymąsi, įvertina pirkimo sutarties pratęsimo tikslingumą.</w:t>
      </w:r>
    </w:p>
    <w:p w14:paraId="7A26EC35" w14:textId="77777777" w:rsidR="00192B75" w:rsidRDefault="002D30F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sz w:val="24"/>
          <w:szCs w:val="24"/>
        </w:rPr>
        <w:t>5</w:t>
      </w:r>
      <w:r w:rsidR="00137DFD">
        <w:rPr>
          <w:rFonts w:ascii="Times New Roman" w:hAnsi="Times New Roman"/>
          <w:sz w:val="24"/>
          <w:szCs w:val="24"/>
        </w:rPr>
        <w:t>6</w:t>
      </w:r>
      <w:r>
        <w:rPr>
          <w:rFonts w:ascii="Times New Roman" w:hAnsi="Times New Roman"/>
          <w:sz w:val="24"/>
          <w:szCs w:val="24"/>
        </w:rPr>
        <w:t xml:space="preserve">. Jeigu nustatoma, kad tikslinga pratęsti galiojančią pirkimo sutartį pirkimų </w:t>
      </w:r>
      <w:r w:rsidR="00950DAC">
        <w:rPr>
          <w:rFonts w:ascii="Times New Roman" w:hAnsi="Times New Roman"/>
          <w:sz w:val="24"/>
          <w:szCs w:val="24"/>
        </w:rPr>
        <w:t>organizatorius</w:t>
      </w:r>
      <w:r>
        <w:rPr>
          <w:rFonts w:ascii="Times New Roman" w:hAnsi="Times New Roman"/>
          <w:sz w:val="24"/>
          <w:szCs w:val="24"/>
        </w:rPr>
        <w:t xml:space="preserve"> parengia susitarimą dėl pirkimo sutarties pratęsimo. </w:t>
      </w:r>
    </w:p>
    <w:p w14:paraId="6C4AFF8E" w14:textId="102BC4BB" w:rsidR="002D30F1" w:rsidRDefault="002D30F1" w:rsidP="00192B75">
      <w:pPr>
        <w:tabs>
          <w:tab w:val="left" w:pos="709"/>
          <w:tab w:val="left" w:pos="1170"/>
        </w:tabs>
        <w:spacing w:after="0" w:line="240" w:lineRule="auto"/>
        <w:ind w:firstLine="1134"/>
        <w:jc w:val="both"/>
        <w:rPr>
          <w:rFonts w:ascii="Times New Roman" w:hAnsi="Times New Roman"/>
          <w:sz w:val="24"/>
          <w:szCs w:val="24"/>
        </w:rPr>
      </w:pPr>
      <w:r>
        <w:rPr>
          <w:rFonts w:ascii="Times New Roman" w:hAnsi="Times New Roman"/>
          <w:sz w:val="24"/>
          <w:szCs w:val="24"/>
        </w:rPr>
        <w:t>5</w:t>
      </w:r>
      <w:r w:rsidR="00137DFD">
        <w:rPr>
          <w:rFonts w:ascii="Times New Roman" w:hAnsi="Times New Roman"/>
          <w:sz w:val="24"/>
          <w:szCs w:val="24"/>
        </w:rPr>
        <w:t>7</w:t>
      </w:r>
      <w:r>
        <w:rPr>
          <w:rFonts w:ascii="Times New Roman" w:hAnsi="Times New Roman"/>
          <w:sz w:val="24"/>
          <w:szCs w:val="24"/>
        </w:rPr>
        <w:t xml:space="preserve">. </w:t>
      </w:r>
      <w:r w:rsidR="00A82C0E">
        <w:rPr>
          <w:rFonts w:ascii="Times New Roman" w:hAnsi="Times New Roman"/>
          <w:sz w:val="24"/>
          <w:szCs w:val="24"/>
        </w:rPr>
        <w:t>M</w:t>
      </w:r>
      <w:r w:rsidR="00A82C0E" w:rsidRPr="00A82C0E">
        <w:rPr>
          <w:rFonts w:ascii="Times New Roman" w:hAnsi="Times New Roman"/>
          <w:sz w:val="24"/>
          <w:szCs w:val="24"/>
        </w:rPr>
        <w:t>okyklos</w:t>
      </w:r>
      <w:r w:rsidR="00137DFD">
        <w:rPr>
          <w:rFonts w:ascii="Times New Roman" w:hAnsi="Times New Roman"/>
          <w:sz w:val="24"/>
          <w:szCs w:val="24"/>
        </w:rPr>
        <w:t xml:space="preserve"> direktorius</w:t>
      </w:r>
      <w:r>
        <w:rPr>
          <w:rFonts w:ascii="Times New Roman" w:hAnsi="Times New Roman"/>
          <w:sz w:val="24"/>
          <w:szCs w:val="24"/>
        </w:rPr>
        <w:t>, priėmęs sprendimą pratęsti pirkimo sutartį, pasirašo susitarimą dėl pirkimo sutarties pratęsimo.</w:t>
      </w:r>
    </w:p>
    <w:p w14:paraId="143AE732" w14:textId="4240A8E3" w:rsidR="002D30F1" w:rsidRDefault="002D30F1" w:rsidP="002D30F1">
      <w:pPr>
        <w:pStyle w:val="Default"/>
        <w:tabs>
          <w:tab w:val="left" w:pos="1170"/>
          <w:tab w:val="left" w:pos="1440"/>
          <w:tab w:val="left" w:pos="1560"/>
        </w:tabs>
        <w:ind w:firstLine="851"/>
        <w:jc w:val="both"/>
        <w:rPr>
          <w:color w:val="auto"/>
        </w:rPr>
      </w:pPr>
    </w:p>
    <w:p w14:paraId="459BDB37" w14:textId="0735A327" w:rsidR="00192B75" w:rsidRDefault="00192B75" w:rsidP="002D30F1">
      <w:pPr>
        <w:pStyle w:val="Default"/>
        <w:tabs>
          <w:tab w:val="left" w:pos="1170"/>
          <w:tab w:val="left" w:pos="1440"/>
          <w:tab w:val="left" w:pos="1560"/>
        </w:tabs>
        <w:ind w:firstLine="851"/>
        <w:jc w:val="both"/>
        <w:rPr>
          <w:color w:val="auto"/>
        </w:rPr>
      </w:pPr>
    </w:p>
    <w:p w14:paraId="2FC0BE4D" w14:textId="10514D1E" w:rsidR="00192B75" w:rsidRDefault="00192B75" w:rsidP="002D30F1">
      <w:pPr>
        <w:pStyle w:val="Default"/>
        <w:tabs>
          <w:tab w:val="left" w:pos="1170"/>
          <w:tab w:val="left" w:pos="1440"/>
          <w:tab w:val="left" w:pos="1560"/>
        </w:tabs>
        <w:ind w:firstLine="851"/>
        <w:jc w:val="both"/>
        <w:rPr>
          <w:color w:val="auto"/>
        </w:rPr>
      </w:pPr>
    </w:p>
    <w:p w14:paraId="1A0833C5" w14:textId="77777777" w:rsidR="00192B75" w:rsidRDefault="00192B75" w:rsidP="002D30F1">
      <w:pPr>
        <w:pStyle w:val="Default"/>
        <w:tabs>
          <w:tab w:val="left" w:pos="1170"/>
          <w:tab w:val="left" w:pos="1440"/>
          <w:tab w:val="left" w:pos="1560"/>
        </w:tabs>
        <w:ind w:firstLine="851"/>
        <w:jc w:val="both"/>
        <w:rPr>
          <w:color w:val="auto"/>
        </w:rPr>
      </w:pPr>
    </w:p>
    <w:p w14:paraId="32C41F57" w14:textId="77777777" w:rsidR="002D30F1" w:rsidRDefault="002D30F1" w:rsidP="00192B75">
      <w:pPr>
        <w:pStyle w:val="Default"/>
        <w:jc w:val="center"/>
        <w:rPr>
          <w:b/>
          <w:bCs/>
          <w:color w:val="auto"/>
        </w:rPr>
      </w:pPr>
      <w:r>
        <w:rPr>
          <w:b/>
          <w:bCs/>
          <w:color w:val="auto"/>
        </w:rPr>
        <w:lastRenderedPageBreak/>
        <w:t>IV SKYRIUS</w:t>
      </w:r>
    </w:p>
    <w:p w14:paraId="28F30C99" w14:textId="77777777" w:rsidR="002D30F1" w:rsidRDefault="002D30F1" w:rsidP="00192B75">
      <w:pPr>
        <w:pStyle w:val="Default"/>
        <w:jc w:val="center"/>
        <w:rPr>
          <w:b/>
          <w:bCs/>
          <w:color w:val="auto"/>
        </w:rPr>
      </w:pPr>
      <w:r>
        <w:rPr>
          <w:b/>
          <w:bCs/>
          <w:color w:val="auto"/>
        </w:rPr>
        <w:t>BAIGIAMOSIOS NUOSTATOS</w:t>
      </w:r>
    </w:p>
    <w:p w14:paraId="0F3701B5" w14:textId="77777777" w:rsidR="002D30F1" w:rsidRDefault="002D30F1" w:rsidP="002D30F1">
      <w:pPr>
        <w:pStyle w:val="Default"/>
        <w:ind w:firstLine="851"/>
        <w:jc w:val="center"/>
        <w:rPr>
          <w:b/>
          <w:bCs/>
          <w:color w:val="auto"/>
        </w:rPr>
      </w:pPr>
    </w:p>
    <w:p w14:paraId="1653A2F3" w14:textId="77777777" w:rsidR="00192B75" w:rsidRDefault="002D30F1" w:rsidP="00192B75">
      <w:pPr>
        <w:tabs>
          <w:tab w:val="left" w:pos="1134"/>
        </w:tabs>
        <w:spacing w:after="0" w:line="240" w:lineRule="auto"/>
        <w:ind w:firstLine="1134"/>
        <w:jc w:val="both"/>
        <w:rPr>
          <w:rFonts w:ascii="Times New Roman" w:hAnsi="Times New Roman"/>
          <w:sz w:val="24"/>
          <w:szCs w:val="24"/>
        </w:rPr>
      </w:pPr>
      <w:r>
        <w:rPr>
          <w:rFonts w:ascii="Times New Roman" w:hAnsi="Times New Roman"/>
          <w:sz w:val="24"/>
          <w:szCs w:val="24"/>
        </w:rPr>
        <w:t>5</w:t>
      </w:r>
      <w:r w:rsidR="00762CF7">
        <w:rPr>
          <w:rFonts w:ascii="Times New Roman" w:hAnsi="Times New Roman"/>
          <w:sz w:val="24"/>
          <w:szCs w:val="24"/>
        </w:rPr>
        <w:t>8</w:t>
      </w:r>
      <w:r>
        <w:rPr>
          <w:rFonts w:ascii="Times New Roman" w:hAnsi="Times New Roman"/>
          <w:sz w:val="24"/>
          <w:szCs w:val="24"/>
        </w:rPr>
        <w:t xml:space="preserve">. </w:t>
      </w:r>
      <w:r w:rsidR="004F55C5">
        <w:rPr>
          <w:rFonts w:ascii="Times New Roman" w:hAnsi="Times New Roman"/>
          <w:sz w:val="24"/>
          <w:szCs w:val="24"/>
        </w:rPr>
        <w:t xml:space="preserve">Darbuotojų, atsakingų už prekių, paslaugų ar darbų priėmimą ir turinčių teisę pasirašyti dokumentus, sąrašas tvirtinamas atskiru </w:t>
      </w:r>
      <w:r w:rsidR="00A82C0E" w:rsidRPr="00A82C0E">
        <w:rPr>
          <w:rFonts w:ascii="Times New Roman" w:hAnsi="Times New Roman"/>
          <w:sz w:val="24"/>
          <w:szCs w:val="24"/>
        </w:rPr>
        <w:t>mokyklos</w:t>
      </w:r>
      <w:r w:rsidR="004F55C5">
        <w:rPr>
          <w:rFonts w:ascii="Times New Roman" w:hAnsi="Times New Roman"/>
          <w:sz w:val="24"/>
          <w:szCs w:val="24"/>
        </w:rPr>
        <w:t xml:space="preserve"> direktoriaus įsakymu.</w:t>
      </w:r>
    </w:p>
    <w:p w14:paraId="14A3F0F0" w14:textId="77777777" w:rsidR="00192B75" w:rsidRDefault="004F55C5" w:rsidP="00192B75">
      <w:pPr>
        <w:tabs>
          <w:tab w:val="left" w:pos="1134"/>
        </w:tabs>
        <w:spacing w:after="0" w:line="240" w:lineRule="auto"/>
        <w:ind w:firstLine="1134"/>
        <w:jc w:val="both"/>
        <w:rPr>
          <w:rFonts w:ascii="Times New Roman" w:hAnsi="Times New Roman"/>
          <w:sz w:val="24"/>
          <w:szCs w:val="24"/>
        </w:rPr>
      </w:pPr>
      <w:r>
        <w:rPr>
          <w:rFonts w:ascii="Times New Roman" w:hAnsi="Times New Roman"/>
          <w:sz w:val="24"/>
          <w:szCs w:val="24"/>
        </w:rPr>
        <w:t xml:space="preserve">59. </w:t>
      </w:r>
      <w:r w:rsidR="002D30F1">
        <w:rPr>
          <w:rFonts w:ascii="Times New Roman" w:hAnsi="Times New Roman"/>
          <w:sz w:val="24"/>
          <w:szCs w:val="24"/>
        </w:rPr>
        <w:t>Už</w:t>
      </w:r>
      <w:r>
        <w:rPr>
          <w:rFonts w:ascii="Times New Roman" w:hAnsi="Times New Roman"/>
          <w:sz w:val="24"/>
          <w:szCs w:val="24"/>
        </w:rPr>
        <w:t xml:space="preserve"> viešųjų </w:t>
      </w:r>
      <w:r w:rsidR="002D30F1">
        <w:rPr>
          <w:rFonts w:ascii="Times New Roman" w:hAnsi="Times New Roman"/>
          <w:sz w:val="24"/>
          <w:szCs w:val="24"/>
        </w:rPr>
        <w:t xml:space="preserve"> pirkimų sutarčių ir jų pakeitimų originalų bei kitų pirkimų dokumentų saugojimą atsaking</w:t>
      </w:r>
      <w:r>
        <w:rPr>
          <w:rFonts w:ascii="Times New Roman" w:hAnsi="Times New Roman"/>
          <w:sz w:val="24"/>
          <w:szCs w:val="24"/>
        </w:rPr>
        <w:t>as</w:t>
      </w:r>
      <w:r w:rsidR="002D30F1">
        <w:rPr>
          <w:rFonts w:ascii="Times New Roman" w:hAnsi="Times New Roman"/>
          <w:sz w:val="24"/>
          <w:szCs w:val="24"/>
        </w:rPr>
        <w:t xml:space="preserve"> darbuotoja</w:t>
      </w:r>
      <w:r>
        <w:rPr>
          <w:rFonts w:ascii="Times New Roman" w:hAnsi="Times New Roman"/>
          <w:sz w:val="24"/>
          <w:szCs w:val="24"/>
        </w:rPr>
        <w:t>s</w:t>
      </w:r>
      <w:r w:rsidR="002D30F1">
        <w:rPr>
          <w:rFonts w:ascii="Times New Roman" w:hAnsi="Times New Roman"/>
          <w:sz w:val="24"/>
          <w:szCs w:val="24"/>
        </w:rPr>
        <w:t>, pasibaigus sutarčiai, organizuoja pirkimų dokumentų bylų ir sutarčių perdavimą į archyvą.</w:t>
      </w:r>
    </w:p>
    <w:p w14:paraId="2F13F5E0" w14:textId="705ED9C3" w:rsidR="002D30F1" w:rsidRDefault="0042367E" w:rsidP="00192B75">
      <w:pPr>
        <w:tabs>
          <w:tab w:val="left" w:pos="1134"/>
        </w:tabs>
        <w:spacing w:after="0" w:line="240" w:lineRule="auto"/>
        <w:ind w:firstLine="1134"/>
        <w:jc w:val="both"/>
        <w:rPr>
          <w:rFonts w:ascii="Times New Roman" w:hAnsi="Times New Roman"/>
          <w:sz w:val="24"/>
          <w:szCs w:val="24"/>
        </w:rPr>
      </w:pPr>
      <w:r>
        <w:rPr>
          <w:rFonts w:ascii="Times New Roman" w:hAnsi="Times New Roman"/>
          <w:sz w:val="24"/>
          <w:szCs w:val="24"/>
        </w:rPr>
        <w:t>60</w:t>
      </w:r>
      <w:r w:rsidR="002D30F1">
        <w:rPr>
          <w:rFonts w:ascii="Times New Roman" w:hAnsi="Times New Roman"/>
          <w:sz w:val="24"/>
          <w:szCs w:val="24"/>
        </w:rPr>
        <w:t>. Visi su pirkimų organizavimu, vykdymu ir vidaus kontrole susiję dokumentai saugomi V</w:t>
      </w:r>
      <w:r w:rsidR="00FA1A54">
        <w:rPr>
          <w:rFonts w:ascii="Times New Roman" w:hAnsi="Times New Roman"/>
          <w:sz w:val="24"/>
          <w:szCs w:val="24"/>
        </w:rPr>
        <w:t xml:space="preserve">PĮ 97 straipsnio 3 ir 4 dalyse </w:t>
      </w:r>
      <w:r w:rsidR="002D30F1">
        <w:rPr>
          <w:rFonts w:ascii="Times New Roman" w:hAnsi="Times New Roman"/>
          <w:sz w:val="24"/>
          <w:szCs w:val="24"/>
        </w:rPr>
        <w:t>nustatyta tvarka.</w:t>
      </w:r>
    </w:p>
    <w:p w14:paraId="01D4FEFC" w14:textId="6346C7CF" w:rsidR="00192B75" w:rsidRDefault="00192B75" w:rsidP="00192B75">
      <w:pPr>
        <w:tabs>
          <w:tab w:val="left" w:pos="1134"/>
        </w:tabs>
        <w:spacing w:after="0" w:line="240" w:lineRule="auto"/>
        <w:jc w:val="both"/>
        <w:rPr>
          <w:rFonts w:ascii="Times New Roman" w:hAnsi="Times New Roman"/>
          <w:sz w:val="24"/>
          <w:szCs w:val="24"/>
        </w:rPr>
      </w:pPr>
    </w:p>
    <w:p w14:paraId="2D6C4E3B" w14:textId="5541E5A8" w:rsidR="00192B75" w:rsidRDefault="00192B75" w:rsidP="00192B75">
      <w:pPr>
        <w:tabs>
          <w:tab w:val="left" w:pos="1134"/>
        </w:tabs>
        <w:spacing w:after="0" w:line="240" w:lineRule="auto"/>
        <w:jc w:val="center"/>
        <w:rPr>
          <w:rFonts w:ascii="Times New Roman" w:hAnsi="Times New Roman"/>
          <w:sz w:val="24"/>
          <w:szCs w:val="24"/>
        </w:rPr>
      </w:pPr>
      <w:r>
        <w:rPr>
          <w:rFonts w:ascii="Times New Roman" w:hAnsi="Times New Roman"/>
          <w:sz w:val="24"/>
          <w:szCs w:val="24"/>
        </w:rPr>
        <w:t>_________________________________</w:t>
      </w:r>
    </w:p>
    <w:p w14:paraId="545D5A7A" w14:textId="77777777" w:rsidR="00F62D8F" w:rsidRPr="00F62D8F" w:rsidRDefault="00F62D8F" w:rsidP="006B02A2">
      <w:pPr>
        <w:pStyle w:val="Default"/>
        <w:tabs>
          <w:tab w:val="left" w:pos="1080"/>
          <w:tab w:val="left" w:pos="1418"/>
        </w:tabs>
        <w:spacing w:line="276" w:lineRule="auto"/>
        <w:jc w:val="both"/>
        <w:rPr>
          <w:color w:val="EE0000"/>
        </w:rPr>
      </w:pPr>
    </w:p>
    <w:p w14:paraId="0276481F" w14:textId="0AC78A3A" w:rsidR="006B02A2" w:rsidRPr="00FB315D" w:rsidRDefault="006B02A2" w:rsidP="00FB315D">
      <w:pPr>
        <w:pStyle w:val="Default"/>
        <w:tabs>
          <w:tab w:val="left" w:pos="1080"/>
          <w:tab w:val="left" w:pos="1418"/>
        </w:tabs>
        <w:spacing w:line="276" w:lineRule="auto"/>
        <w:jc w:val="both"/>
        <w:rPr>
          <w:b/>
          <w:bCs/>
          <w:color w:val="4472C4" w:themeColor="accent1"/>
        </w:rPr>
      </w:pPr>
    </w:p>
    <w:p w14:paraId="6C74C833" w14:textId="3FA3B2D0" w:rsidR="00FB315D" w:rsidRDefault="00FB315D" w:rsidP="00BF63A4">
      <w:pPr>
        <w:pStyle w:val="Default"/>
        <w:tabs>
          <w:tab w:val="left" w:pos="1350"/>
        </w:tabs>
        <w:spacing w:line="276" w:lineRule="auto"/>
        <w:jc w:val="both"/>
        <w:rPr>
          <w:color w:val="4472C4" w:themeColor="accent1"/>
        </w:rPr>
      </w:pPr>
    </w:p>
    <w:p w14:paraId="78CCC1CF" w14:textId="77777777" w:rsidR="008573E1" w:rsidRDefault="008573E1" w:rsidP="00BF63A4">
      <w:pPr>
        <w:pStyle w:val="Default"/>
        <w:tabs>
          <w:tab w:val="left" w:pos="1350"/>
        </w:tabs>
        <w:spacing w:line="276" w:lineRule="auto"/>
        <w:jc w:val="both"/>
        <w:rPr>
          <w:color w:val="4472C4" w:themeColor="accent1"/>
        </w:rPr>
      </w:pPr>
    </w:p>
    <w:p w14:paraId="417BA8BB" w14:textId="102DE4D9" w:rsidR="003A25C4" w:rsidRDefault="003A25C4" w:rsidP="00BF63A4">
      <w:pPr>
        <w:pStyle w:val="Default"/>
        <w:tabs>
          <w:tab w:val="left" w:pos="1350"/>
        </w:tabs>
        <w:spacing w:line="276" w:lineRule="auto"/>
        <w:jc w:val="both"/>
        <w:rPr>
          <w:color w:val="4472C4" w:themeColor="accent1"/>
        </w:rPr>
      </w:pPr>
    </w:p>
    <w:p w14:paraId="4BB10C28" w14:textId="622C44A1" w:rsidR="00192B75" w:rsidRDefault="00192B75" w:rsidP="00BF63A4">
      <w:pPr>
        <w:pStyle w:val="Default"/>
        <w:tabs>
          <w:tab w:val="left" w:pos="1350"/>
        </w:tabs>
        <w:spacing w:line="276" w:lineRule="auto"/>
        <w:jc w:val="both"/>
        <w:rPr>
          <w:color w:val="4472C4" w:themeColor="accent1"/>
        </w:rPr>
      </w:pPr>
    </w:p>
    <w:p w14:paraId="5751B61E" w14:textId="74C490BC" w:rsidR="00192B75" w:rsidRDefault="00192B75" w:rsidP="00BF63A4">
      <w:pPr>
        <w:pStyle w:val="Default"/>
        <w:tabs>
          <w:tab w:val="left" w:pos="1350"/>
        </w:tabs>
        <w:spacing w:line="276" w:lineRule="auto"/>
        <w:jc w:val="both"/>
        <w:rPr>
          <w:color w:val="4472C4" w:themeColor="accent1"/>
        </w:rPr>
      </w:pPr>
    </w:p>
    <w:p w14:paraId="33F17575" w14:textId="5133D867" w:rsidR="00192B75" w:rsidRDefault="00192B75" w:rsidP="00BF63A4">
      <w:pPr>
        <w:pStyle w:val="Default"/>
        <w:tabs>
          <w:tab w:val="left" w:pos="1350"/>
        </w:tabs>
        <w:spacing w:line="276" w:lineRule="auto"/>
        <w:jc w:val="both"/>
        <w:rPr>
          <w:color w:val="4472C4" w:themeColor="accent1"/>
        </w:rPr>
      </w:pPr>
    </w:p>
    <w:p w14:paraId="4D01CB86" w14:textId="58E9A0EE" w:rsidR="00192B75" w:rsidRDefault="00192B75" w:rsidP="00BF63A4">
      <w:pPr>
        <w:pStyle w:val="Default"/>
        <w:tabs>
          <w:tab w:val="left" w:pos="1350"/>
        </w:tabs>
        <w:spacing w:line="276" w:lineRule="auto"/>
        <w:jc w:val="both"/>
        <w:rPr>
          <w:color w:val="4472C4" w:themeColor="accent1"/>
        </w:rPr>
      </w:pPr>
    </w:p>
    <w:p w14:paraId="15CFAEB8" w14:textId="5B6E7DAB" w:rsidR="00192B75" w:rsidRDefault="00192B75" w:rsidP="00BF63A4">
      <w:pPr>
        <w:pStyle w:val="Default"/>
        <w:tabs>
          <w:tab w:val="left" w:pos="1350"/>
        </w:tabs>
        <w:spacing w:line="276" w:lineRule="auto"/>
        <w:jc w:val="both"/>
        <w:rPr>
          <w:color w:val="4472C4" w:themeColor="accent1"/>
        </w:rPr>
      </w:pPr>
    </w:p>
    <w:p w14:paraId="38D7E522" w14:textId="4D7E254A" w:rsidR="00192B75" w:rsidRDefault="00192B75" w:rsidP="00BF63A4">
      <w:pPr>
        <w:pStyle w:val="Default"/>
        <w:tabs>
          <w:tab w:val="left" w:pos="1350"/>
        </w:tabs>
        <w:spacing w:line="276" w:lineRule="auto"/>
        <w:jc w:val="both"/>
        <w:rPr>
          <w:color w:val="4472C4" w:themeColor="accent1"/>
        </w:rPr>
      </w:pPr>
    </w:p>
    <w:p w14:paraId="7B695CD9" w14:textId="141BF04A" w:rsidR="00192B75" w:rsidRDefault="00192B75" w:rsidP="00BF63A4">
      <w:pPr>
        <w:pStyle w:val="Default"/>
        <w:tabs>
          <w:tab w:val="left" w:pos="1350"/>
        </w:tabs>
        <w:spacing w:line="276" w:lineRule="auto"/>
        <w:jc w:val="both"/>
        <w:rPr>
          <w:color w:val="4472C4" w:themeColor="accent1"/>
        </w:rPr>
      </w:pPr>
    </w:p>
    <w:p w14:paraId="0EDDF950" w14:textId="74B22EE7" w:rsidR="00192B75" w:rsidRDefault="00192B75" w:rsidP="00BF63A4">
      <w:pPr>
        <w:pStyle w:val="Default"/>
        <w:tabs>
          <w:tab w:val="left" w:pos="1350"/>
        </w:tabs>
        <w:spacing w:line="276" w:lineRule="auto"/>
        <w:jc w:val="both"/>
        <w:rPr>
          <w:color w:val="4472C4" w:themeColor="accent1"/>
        </w:rPr>
      </w:pPr>
    </w:p>
    <w:p w14:paraId="72BE40A3" w14:textId="07C29CA3" w:rsidR="00192B75" w:rsidRDefault="00192B75" w:rsidP="00BF63A4">
      <w:pPr>
        <w:pStyle w:val="Default"/>
        <w:tabs>
          <w:tab w:val="left" w:pos="1350"/>
        </w:tabs>
        <w:spacing w:line="276" w:lineRule="auto"/>
        <w:jc w:val="both"/>
        <w:rPr>
          <w:color w:val="4472C4" w:themeColor="accent1"/>
        </w:rPr>
      </w:pPr>
    </w:p>
    <w:p w14:paraId="4FFFD096" w14:textId="23F1ED40" w:rsidR="00192B75" w:rsidRDefault="00192B75" w:rsidP="00BF63A4">
      <w:pPr>
        <w:pStyle w:val="Default"/>
        <w:tabs>
          <w:tab w:val="left" w:pos="1350"/>
        </w:tabs>
        <w:spacing w:line="276" w:lineRule="auto"/>
        <w:jc w:val="both"/>
        <w:rPr>
          <w:color w:val="4472C4" w:themeColor="accent1"/>
        </w:rPr>
      </w:pPr>
    </w:p>
    <w:p w14:paraId="1327732A" w14:textId="6B79CD99" w:rsidR="00192B75" w:rsidRDefault="00192B75" w:rsidP="00BF63A4">
      <w:pPr>
        <w:pStyle w:val="Default"/>
        <w:tabs>
          <w:tab w:val="left" w:pos="1350"/>
        </w:tabs>
        <w:spacing w:line="276" w:lineRule="auto"/>
        <w:jc w:val="both"/>
        <w:rPr>
          <w:color w:val="4472C4" w:themeColor="accent1"/>
        </w:rPr>
      </w:pPr>
    </w:p>
    <w:p w14:paraId="3AD16164" w14:textId="0D920815" w:rsidR="00192B75" w:rsidRDefault="00192B75" w:rsidP="00BF63A4">
      <w:pPr>
        <w:pStyle w:val="Default"/>
        <w:tabs>
          <w:tab w:val="left" w:pos="1350"/>
        </w:tabs>
        <w:spacing w:line="276" w:lineRule="auto"/>
        <w:jc w:val="both"/>
        <w:rPr>
          <w:color w:val="4472C4" w:themeColor="accent1"/>
        </w:rPr>
      </w:pPr>
    </w:p>
    <w:p w14:paraId="364CBD6F" w14:textId="390C20D1" w:rsidR="00192B75" w:rsidRDefault="00192B75" w:rsidP="00BF63A4">
      <w:pPr>
        <w:pStyle w:val="Default"/>
        <w:tabs>
          <w:tab w:val="left" w:pos="1350"/>
        </w:tabs>
        <w:spacing w:line="276" w:lineRule="auto"/>
        <w:jc w:val="both"/>
        <w:rPr>
          <w:color w:val="4472C4" w:themeColor="accent1"/>
        </w:rPr>
      </w:pPr>
    </w:p>
    <w:p w14:paraId="2153D56F" w14:textId="282FBF32" w:rsidR="00192B75" w:rsidRDefault="00192B75" w:rsidP="00BF63A4">
      <w:pPr>
        <w:pStyle w:val="Default"/>
        <w:tabs>
          <w:tab w:val="left" w:pos="1350"/>
        </w:tabs>
        <w:spacing w:line="276" w:lineRule="auto"/>
        <w:jc w:val="both"/>
        <w:rPr>
          <w:color w:val="4472C4" w:themeColor="accent1"/>
        </w:rPr>
      </w:pPr>
    </w:p>
    <w:p w14:paraId="4AC699A9" w14:textId="4001C096" w:rsidR="00192B75" w:rsidRDefault="00192B75" w:rsidP="00BF63A4">
      <w:pPr>
        <w:pStyle w:val="Default"/>
        <w:tabs>
          <w:tab w:val="left" w:pos="1350"/>
        </w:tabs>
        <w:spacing w:line="276" w:lineRule="auto"/>
        <w:jc w:val="both"/>
        <w:rPr>
          <w:color w:val="4472C4" w:themeColor="accent1"/>
        </w:rPr>
      </w:pPr>
    </w:p>
    <w:p w14:paraId="1E460C51" w14:textId="00534065" w:rsidR="00192B75" w:rsidRDefault="00192B75" w:rsidP="00BF63A4">
      <w:pPr>
        <w:pStyle w:val="Default"/>
        <w:tabs>
          <w:tab w:val="left" w:pos="1350"/>
        </w:tabs>
        <w:spacing w:line="276" w:lineRule="auto"/>
        <w:jc w:val="both"/>
        <w:rPr>
          <w:color w:val="4472C4" w:themeColor="accent1"/>
        </w:rPr>
      </w:pPr>
    </w:p>
    <w:p w14:paraId="14DA0250" w14:textId="77777777" w:rsidR="00192B75" w:rsidRDefault="00192B75" w:rsidP="00BF63A4">
      <w:pPr>
        <w:pStyle w:val="Default"/>
        <w:tabs>
          <w:tab w:val="left" w:pos="1350"/>
        </w:tabs>
        <w:spacing w:line="276" w:lineRule="auto"/>
        <w:jc w:val="both"/>
        <w:rPr>
          <w:color w:val="4472C4" w:themeColor="accent1"/>
        </w:rPr>
      </w:pPr>
    </w:p>
    <w:p w14:paraId="1844DCB5" w14:textId="77777777" w:rsidR="003A25C4" w:rsidRDefault="003A25C4" w:rsidP="00BF63A4">
      <w:pPr>
        <w:pStyle w:val="Default"/>
        <w:tabs>
          <w:tab w:val="left" w:pos="1350"/>
        </w:tabs>
        <w:spacing w:line="276" w:lineRule="auto"/>
        <w:jc w:val="both"/>
        <w:rPr>
          <w:color w:val="4472C4" w:themeColor="accent1"/>
        </w:rPr>
      </w:pPr>
    </w:p>
    <w:p w14:paraId="6AF7451F" w14:textId="77777777" w:rsidR="003A25C4" w:rsidRDefault="003A25C4" w:rsidP="00BF63A4">
      <w:pPr>
        <w:pStyle w:val="Default"/>
        <w:tabs>
          <w:tab w:val="left" w:pos="1350"/>
        </w:tabs>
        <w:spacing w:line="276" w:lineRule="auto"/>
        <w:jc w:val="both"/>
        <w:rPr>
          <w:color w:val="4472C4" w:themeColor="accent1"/>
        </w:rPr>
      </w:pPr>
    </w:p>
    <w:p w14:paraId="0F6FFAC8" w14:textId="77777777" w:rsidR="003A25C4" w:rsidRDefault="003A25C4" w:rsidP="00BF63A4">
      <w:pPr>
        <w:pStyle w:val="Default"/>
        <w:tabs>
          <w:tab w:val="left" w:pos="1350"/>
        </w:tabs>
        <w:spacing w:line="276" w:lineRule="auto"/>
        <w:jc w:val="both"/>
        <w:rPr>
          <w:color w:val="4472C4" w:themeColor="accent1"/>
        </w:rPr>
      </w:pPr>
    </w:p>
    <w:p w14:paraId="1EC5D977" w14:textId="77777777" w:rsidR="003A25C4" w:rsidRDefault="003A25C4" w:rsidP="00BF63A4">
      <w:pPr>
        <w:pStyle w:val="Default"/>
        <w:tabs>
          <w:tab w:val="left" w:pos="1350"/>
        </w:tabs>
        <w:spacing w:line="276" w:lineRule="auto"/>
        <w:jc w:val="both"/>
        <w:rPr>
          <w:color w:val="4472C4" w:themeColor="accent1"/>
        </w:rPr>
      </w:pPr>
    </w:p>
    <w:p w14:paraId="23C16377" w14:textId="77777777" w:rsidR="003A25C4" w:rsidRDefault="003A25C4" w:rsidP="00BF63A4">
      <w:pPr>
        <w:pStyle w:val="Default"/>
        <w:tabs>
          <w:tab w:val="left" w:pos="1350"/>
        </w:tabs>
        <w:spacing w:line="276" w:lineRule="auto"/>
        <w:jc w:val="both"/>
        <w:rPr>
          <w:color w:val="4472C4" w:themeColor="accent1"/>
        </w:rPr>
      </w:pPr>
    </w:p>
    <w:p w14:paraId="35489E50" w14:textId="77777777" w:rsidR="003A25C4" w:rsidRDefault="003A25C4" w:rsidP="00BF63A4">
      <w:pPr>
        <w:pStyle w:val="Default"/>
        <w:tabs>
          <w:tab w:val="left" w:pos="1350"/>
        </w:tabs>
        <w:spacing w:line="276" w:lineRule="auto"/>
        <w:jc w:val="both"/>
        <w:rPr>
          <w:color w:val="4472C4" w:themeColor="accent1"/>
        </w:rPr>
      </w:pPr>
    </w:p>
    <w:p w14:paraId="7572B4CE" w14:textId="77777777" w:rsidR="003A25C4" w:rsidRDefault="003A25C4" w:rsidP="00BF63A4">
      <w:pPr>
        <w:pStyle w:val="Default"/>
        <w:tabs>
          <w:tab w:val="left" w:pos="1350"/>
        </w:tabs>
        <w:spacing w:line="276" w:lineRule="auto"/>
        <w:jc w:val="both"/>
        <w:rPr>
          <w:color w:val="4472C4" w:themeColor="accent1"/>
        </w:rPr>
      </w:pPr>
    </w:p>
    <w:p w14:paraId="2EACCCB9" w14:textId="77777777" w:rsidR="003A25C4" w:rsidRDefault="003A25C4" w:rsidP="00BF63A4">
      <w:pPr>
        <w:pStyle w:val="Default"/>
        <w:tabs>
          <w:tab w:val="left" w:pos="1350"/>
        </w:tabs>
        <w:spacing w:line="276" w:lineRule="auto"/>
        <w:jc w:val="both"/>
        <w:rPr>
          <w:color w:val="4472C4" w:themeColor="accent1"/>
        </w:rPr>
      </w:pPr>
    </w:p>
    <w:p w14:paraId="6A4DD7E2" w14:textId="77777777" w:rsidR="003A25C4" w:rsidRDefault="003A25C4" w:rsidP="00BF63A4">
      <w:pPr>
        <w:pStyle w:val="Default"/>
        <w:tabs>
          <w:tab w:val="left" w:pos="1350"/>
        </w:tabs>
        <w:spacing w:line="276" w:lineRule="auto"/>
        <w:jc w:val="both"/>
        <w:rPr>
          <w:color w:val="4472C4" w:themeColor="accent1"/>
        </w:rPr>
      </w:pPr>
    </w:p>
    <w:p w14:paraId="46176C16" w14:textId="77777777" w:rsidR="003A25C4" w:rsidRDefault="003A25C4" w:rsidP="00BF63A4">
      <w:pPr>
        <w:pStyle w:val="Default"/>
        <w:tabs>
          <w:tab w:val="left" w:pos="1350"/>
        </w:tabs>
        <w:spacing w:line="276" w:lineRule="auto"/>
        <w:jc w:val="both"/>
        <w:rPr>
          <w:color w:val="4472C4" w:themeColor="accent1"/>
        </w:rPr>
      </w:pPr>
    </w:p>
    <w:p w14:paraId="3F84F913" w14:textId="77777777" w:rsidR="003A25C4" w:rsidRDefault="003A25C4" w:rsidP="00BF63A4">
      <w:pPr>
        <w:pStyle w:val="Default"/>
        <w:tabs>
          <w:tab w:val="left" w:pos="1350"/>
        </w:tabs>
        <w:spacing w:line="276" w:lineRule="auto"/>
        <w:jc w:val="both"/>
        <w:rPr>
          <w:color w:val="4472C4" w:themeColor="accent1"/>
        </w:rPr>
      </w:pPr>
    </w:p>
    <w:p w14:paraId="14327078" w14:textId="66BB3218" w:rsidR="003A25C4" w:rsidRDefault="003A25C4" w:rsidP="00BF63A4">
      <w:pPr>
        <w:pStyle w:val="Default"/>
        <w:tabs>
          <w:tab w:val="left" w:pos="1350"/>
        </w:tabs>
        <w:spacing w:line="276" w:lineRule="auto"/>
        <w:jc w:val="both"/>
        <w:rPr>
          <w:color w:val="4472C4" w:themeColor="accent1"/>
        </w:rPr>
      </w:pPr>
    </w:p>
    <w:p w14:paraId="367DABFE" w14:textId="0E3C10FC" w:rsidR="00A82C0E" w:rsidRDefault="00A82C0E" w:rsidP="00BF63A4">
      <w:pPr>
        <w:pStyle w:val="Default"/>
        <w:tabs>
          <w:tab w:val="left" w:pos="1350"/>
        </w:tabs>
        <w:spacing w:line="276" w:lineRule="auto"/>
        <w:jc w:val="both"/>
        <w:rPr>
          <w:color w:val="4472C4" w:themeColor="accent1"/>
        </w:rPr>
      </w:pPr>
    </w:p>
    <w:p w14:paraId="316441A1" w14:textId="6E368C29" w:rsidR="00A82C0E" w:rsidRDefault="00A82C0E" w:rsidP="00BF63A4">
      <w:pPr>
        <w:pStyle w:val="Default"/>
        <w:tabs>
          <w:tab w:val="left" w:pos="1350"/>
        </w:tabs>
        <w:spacing w:line="276" w:lineRule="auto"/>
        <w:jc w:val="both"/>
        <w:rPr>
          <w:color w:val="4472C4" w:themeColor="accent1"/>
        </w:rPr>
      </w:pPr>
    </w:p>
    <w:sectPr w:rsidR="00A82C0E" w:rsidSect="003D308A">
      <w:headerReference w:type="default" r:id="rId9"/>
      <w:pgSz w:w="11906" w:h="16838"/>
      <w:pgMar w:top="1134" w:right="56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AB238" w14:textId="77777777" w:rsidR="00B227A5" w:rsidRDefault="00B227A5" w:rsidP="00A37E61">
      <w:pPr>
        <w:spacing w:after="0" w:line="240" w:lineRule="auto"/>
      </w:pPr>
      <w:r>
        <w:separator/>
      </w:r>
    </w:p>
  </w:endnote>
  <w:endnote w:type="continuationSeparator" w:id="0">
    <w:p w14:paraId="0C74F50B" w14:textId="77777777" w:rsidR="00B227A5" w:rsidRDefault="00B227A5" w:rsidP="00A37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BA"/>
    <w:family w:val="roman"/>
    <w:pitch w:val="default"/>
    <w:sig w:usb0="00000000" w:usb1="00000000"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30351" w14:textId="77777777" w:rsidR="00B227A5" w:rsidRDefault="00B227A5" w:rsidP="00A37E61">
      <w:pPr>
        <w:spacing w:after="0" w:line="240" w:lineRule="auto"/>
      </w:pPr>
      <w:r>
        <w:separator/>
      </w:r>
    </w:p>
  </w:footnote>
  <w:footnote w:type="continuationSeparator" w:id="0">
    <w:p w14:paraId="504BCCFC" w14:textId="77777777" w:rsidR="00B227A5" w:rsidRDefault="00B227A5" w:rsidP="00A37E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737072"/>
      <w:docPartObj>
        <w:docPartGallery w:val="Page Numbers (Top of Page)"/>
        <w:docPartUnique/>
      </w:docPartObj>
    </w:sdtPr>
    <w:sdtEndPr/>
    <w:sdtContent>
      <w:p w14:paraId="5879E97F" w14:textId="09403C85" w:rsidR="000330C6" w:rsidRDefault="000330C6">
        <w:pPr>
          <w:pStyle w:val="Antrats"/>
          <w:jc w:val="center"/>
        </w:pPr>
        <w:r>
          <w:fldChar w:fldCharType="begin"/>
        </w:r>
        <w:r>
          <w:instrText>PAGE   \* MERGEFORMAT</w:instrText>
        </w:r>
        <w:r>
          <w:fldChar w:fldCharType="separate"/>
        </w:r>
        <w:r w:rsidR="004B62EB">
          <w:rPr>
            <w:noProof/>
          </w:rPr>
          <w:t>2</w:t>
        </w:r>
        <w:r>
          <w:fldChar w:fldCharType="end"/>
        </w:r>
      </w:p>
    </w:sdtContent>
  </w:sdt>
  <w:p w14:paraId="70101F85" w14:textId="77777777" w:rsidR="000330C6" w:rsidRDefault="000330C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B4C21"/>
    <w:multiLevelType w:val="multilevel"/>
    <w:tmpl w:val="1AAB4C2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9782541"/>
    <w:multiLevelType w:val="multilevel"/>
    <w:tmpl w:val="2398D17E"/>
    <w:lvl w:ilvl="0">
      <w:start w:val="1"/>
      <w:numFmt w:val="decimal"/>
      <w:lvlText w:val="%1."/>
      <w:lvlJc w:val="left"/>
      <w:pPr>
        <w:tabs>
          <w:tab w:val="num" w:pos="2126"/>
        </w:tabs>
        <w:ind w:left="1417" w:firstLine="709"/>
      </w:pPr>
      <w:rPr>
        <w:rFonts w:ascii="Times New Roman" w:hAnsi="Times New Roman" w:cs="Times New Roman" w:hint="default"/>
        <w:b w:val="0"/>
        <w:i w:val="0"/>
        <w:sz w:val="24"/>
      </w:rPr>
    </w:lvl>
    <w:lvl w:ilvl="1">
      <w:start w:val="1"/>
      <w:numFmt w:val="decimal"/>
      <w:lvlText w:val="%2."/>
      <w:lvlJc w:val="left"/>
      <w:pPr>
        <w:tabs>
          <w:tab w:val="num" w:pos="426"/>
        </w:tabs>
        <w:ind w:left="-283" w:firstLine="709"/>
      </w:pPr>
      <w:rPr>
        <w:rFonts w:ascii="Times New Roman" w:eastAsia="Calibri" w:hAnsi="Times New Roman" w:cs="Times New Roman"/>
        <w:b w:val="0"/>
        <w:color w:val="000000" w:themeColor="text1"/>
        <w:sz w:val="24"/>
        <w:szCs w:val="24"/>
      </w:rPr>
    </w:lvl>
    <w:lvl w:ilvl="2">
      <w:start w:val="1"/>
      <w:numFmt w:val="decimal"/>
      <w:lvlText w:val="%1.%2.%3."/>
      <w:lvlJc w:val="left"/>
      <w:pPr>
        <w:tabs>
          <w:tab w:val="num" w:pos="992"/>
        </w:tabs>
        <w:ind w:left="283" w:firstLine="709"/>
      </w:pPr>
      <w:rPr>
        <w:rFonts w:asciiTheme="minorHAnsi" w:hAnsiTheme="minorHAnsi" w:cstheme="minorHAnsi" w:hint="default"/>
        <w:b w:val="0"/>
        <w:bCs w:val="0"/>
        <w:i w:val="0"/>
        <w:iCs w:val="0"/>
        <w:color w:val="000000" w:themeColor="text1"/>
        <w:sz w:val="24"/>
        <w:szCs w:val="24"/>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2" w15:restartNumberingAfterBreak="0">
    <w:nsid w:val="2E4E1D98"/>
    <w:multiLevelType w:val="multilevel"/>
    <w:tmpl w:val="2E4E1D9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B10107A"/>
    <w:multiLevelType w:val="multilevel"/>
    <w:tmpl w:val="3B1010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89801CC"/>
    <w:multiLevelType w:val="multilevel"/>
    <w:tmpl w:val="589801C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A691F1A"/>
    <w:multiLevelType w:val="hybridMultilevel"/>
    <w:tmpl w:val="D3366190"/>
    <w:lvl w:ilvl="0" w:tplc="BA861CDA">
      <w:start w:val="1"/>
      <w:numFmt w:val="upperRoman"/>
      <w:lvlText w:val="%1."/>
      <w:lvlJc w:val="left"/>
      <w:pPr>
        <w:ind w:left="1429" w:hanging="720"/>
      </w:pPr>
      <w:rPr>
        <w:rFonts w:hint="default"/>
      </w:rPr>
    </w:lvl>
    <w:lvl w:ilvl="1" w:tplc="5B2ACCBC">
      <w:start w:val="1"/>
      <w:numFmt w:val="decimal"/>
      <w:lvlText w:val="%2."/>
      <w:lvlJc w:val="left"/>
      <w:pPr>
        <w:ind w:left="1778" w:hanging="360"/>
      </w:pPr>
      <w:rPr>
        <w:rFonts w:hint="default"/>
      </w:r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6CDD3A24"/>
    <w:multiLevelType w:val="multilevel"/>
    <w:tmpl w:val="6CDD3A24"/>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abstractNumId w:val="1"/>
  </w:num>
  <w:num w:numId="2">
    <w:abstractNumId w:val="5"/>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CE3"/>
    <w:rsid w:val="00002CBA"/>
    <w:rsid w:val="000065B0"/>
    <w:rsid w:val="00013339"/>
    <w:rsid w:val="00015A57"/>
    <w:rsid w:val="00026A59"/>
    <w:rsid w:val="000330C6"/>
    <w:rsid w:val="00035ADB"/>
    <w:rsid w:val="00043C93"/>
    <w:rsid w:val="00055C3E"/>
    <w:rsid w:val="000572B0"/>
    <w:rsid w:val="00063CAE"/>
    <w:rsid w:val="0007776E"/>
    <w:rsid w:val="0008117F"/>
    <w:rsid w:val="00097426"/>
    <w:rsid w:val="000A7C30"/>
    <w:rsid w:val="000D0E54"/>
    <w:rsid w:val="000D3A66"/>
    <w:rsid w:val="000E1539"/>
    <w:rsid w:val="000F5494"/>
    <w:rsid w:val="00114694"/>
    <w:rsid w:val="00123A28"/>
    <w:rsid w:val="00125AE8"/>
    <w:rsid w:val="00137DFD"/>
    <w:rsid w:val="00162E47"/>
    <w:rsid w:val="00166446"/>
    <w:rsid w:val="00177939"/>
    <w:rsid w:val="00192B75"/>
    <w:rsid w:val="001A4034"/>
    <w:rsid w:val="001B09B7"/>
    <w:rsid w:val="001B350B"/>
    <w:rsid w:val="001B3B41"/>
    <w:rsid w:val="001D3642"/>
    <w:rsid w:val="001E3919"/>
    <w:rsid w:val="001F0275"/>
    <w:rsid w:val="00203011"/>
    <w:rsid w:val="002257FD"/>
    <w:rsid w:val="002277C9"/>
    <w:rsid w:val="00245789"/>
    <w:rsid w:val="0025468C"/>
    <w:rsid w:val="002556EF"/>
    <w:rsid w:val="00262CF9"/>
    <w:rsid w:val="00270A71"/>
    <w:rsid w:val="00270EEB"/>
    <w:rsid w:val="002735B5"/>
    <w:rsid w:val="00274902"/>
    <w:rsid w:val="00286092"/>
    <w:rsid w:val="00286AD5"/>
    <w:rsid w:val="00297561"/>
    <w:rsid w:val="002A6398"/>
    <w:rsid w:val="002B249C"/>
    <w:rsid w:val="002B27A4"/>
    <w:rsid w:val="002D30F1"/>
    <w:rsid w:val="002D33B5"/>
    <w:rsid w:val="002E30FC"/>
    <w:rsid w:val="002E3A9E"/>
    <w:rsid w:val="002E7439"/>
    <w:rsid w:val="002F0107"/>
    <w:rsid w:val="002F335D"/>
    <w:rsid w:val="00303986"/>
    <w:rsid w:val="00334B47"/>
    <w:rsid w:val="0034536E"/>
    <w:rsid w:val="00346B7B"/>
    <w:rsid w:val="00355BCC"/>
    <w:rsid w:val="003824E2"/>
    <w:rsid w:val="003A25C4"/>
    <w:rsid w:val="003A50DB"/>
    <w:rsid w:val="003B045C"/>
    <w:rsid w:val="003B4E40"/>
    <w:rsid w:val="003D1D57"/>
    <w:rsid w:val="003D308A"/>
    <w:rsid w:val="003D4EFE"/>
    <w:rsid w:val="003E11D7"/>
    <w:rsid w:val="003E3864"/>
    <w:rsid w:val="003F17FF"/>
    <w:rsid w:val="003F3646"/>
    <w:rsid w:val="003F45D8"/>
    <w:rsid w:val="003F5134"/>
    <w:rsid w:val="003F5A28"/>
    <w:rsid w:val="004016C7"/>
    <w:rsid w:val="00402C60"/>
    <w:rsid w:val="004206F5"/>
    <w:rsid w:val="00420BAD"/>
    <w:rsid w:val="0042367E"/>
    <w:rsid w:val="00425E72"/>
    <w:rsid w:val="00435A3D"/>
    <w:rsid w:val="00436BC1"/>
    <w:rsid w:val="00437B8A"/>
    <w:rsid w:val="0044157C"/>
    <w:rsid w:val="00457735"/>
    <w:rsid w:val="004623F9"/>
    <w:rsid w:val="00475CDD"/>
    <w:rsid w:val="004775A1"/>
    <w:rsid w:val="004A116C"/>
    <w:rsid w:val="004A27E7"/>
    <w:rsid w:val="004B62EB"/>
    <w:rsid w:val="004C76AC"/>
    <w:rsid w:val="004D15F1"/>
    <w:rsid w:val="004D1DD4"/>
    <w:rsid w:val="004D5A09"/>
    <w:rsid w:val="004E430C"/>
    <w:rsid w:val="004F55C5"/>
    <w:rsid w:val="005032C4"/>
    <w:rsid w:val="00505494"/>
    <w:rsid w:val="00512238"/>
    <w:rsid w:val="00552245"/>
    <w:rsid w:val="00575C10"/>
    <w:rsid w:val="00581BD2"/>
    <w:rsid w:val="00587EA4"/>
    <w:rsid w:val="0059094F"/>
    <w:rsid w:val="00595681"/>
    <w:rsid w:val="005A4095"/>
    <w:rsid w:val="005C1EDE"/>
    <w:rsid w:val="005C4C88"/>
    <w:rsid w:val="005E0CF9"/>
    <w:rsid w:val="005F3D44"/>
    <w:rsid w:val="0060058F"/>
    <w:rsid w:val="00603BBE"/>
    <w:rsid w:val="00616859"/>
    <w:rsid w:val="006238FC"/>
    <w:rsid w:val="00625160"/>
    <w:rsid w:val="0063723B"/>
    <w:rsid w:val="00644488"/>
    <w:rsid w:val="00651123"/>
    <w:rsid w:val="006526E7"/>
    <w:rsid w:val="00654AD9"/>
    <w:rsid w:val="006645A6"/>
    <w:rsid w:val="006714BD"/>
    <w:rsid w:val="006B02A2"/>
    <w:rsid w:val="006B0E05"/>
    <w:rsid w:val="006C7E39"/>
    <w:rsid w:val="006D0BAF"/>
    <w:rsid w:val="006D5284"/>
    <w:rsid w:val="006D5CD4"/>
    <w:rsid w:val="006D7CE3"/>
    <w:rsid w:val="006F0CC0"/>
    <w:rsid w:val="006F2DB5"/>
    <w:rsid w:val="00701868"/>
    <w:rsid w:val="00704930"/>
    <w:rsid w:val="00710BCD"/>
    <w:rsid w:val="007162D8"/>
    <w:rsid w:val="00716D49"/>
    <w:rsid w:val="00731E53"/>
    <w:rsid w:val="00731F48"/>
    <w:rsid w:val="007557CB"/>
    <w:rsid w:val="00762CF7"/>
    <w:rsid w:val="0076571C"/>
    <w:rsid w:val="00780A47"/>
    <w:rsid w:val="00780C72"/>
    <w:rsid w:val="007864A2"/>
    <w:rsid w:val="007900F1"/>
    <w:rsid w:val="007921C9"/>
    <w:rsid w:val="007A2042"/>
    <w:rsid w:val="007A70D7"/>
    <w:rsid w:val="007D1599"/>
    <w:rsid w:val="007F1480"/>
    <w:rsid w:val="007F2268"/>
    <w:rsid w:val="007F2EE2"/>
    <w:rsid w:val="008063FC"/>
    <w:rsid w:val="008531D0"/>
    <w:rsid w:val="008573E1"/>
    <w:rsid w:val="00861BD9"/>
    <w:rsid w:val="00862D5F"/>
    <w:rsid w:val="008659F9"/>
    <w:rsid w:val="008838DB"/>
    <w:rsid w:val="00897097"/>
    <w:rsid w:val="008A1912"/>
    <w:rsid w:val="008B144B"/>
    <w:rsid w:val="008B6354"/>
    <w:rsid w:val="008D1D70"/>
    <w:rsid w:val="008E1934"/>
    <w:rsid w:val="008E2DC2"/>
    <w:rsid w:val="00901A32"/>
    <w:rsid w:val="00911163"/>
    <w:rsid w:val="009214BC"/>
    <w:rsid w:val="00923EF3"/>
    <w:rsid w:val="0093607A"/>
    <w:rsid w:val="00945728"/>
    <w:rsid w:val="00950DAC"/>
    <w:rsid w:val="0096171B"/>
    <w:rsid w:val="00964954"/>
    <w:rsid w:val="0098274A"/>
    <w:rsid w:val="00982936"/>
    <w:rsid w:val="00985A63"/>
    <w:rsid w:val="009A529E"/>
    <w:rsid w:val="009B6B72"/>
    <w:rsid w:val="009C18ED"/>
    <w:rsid w:val="009D1BE6"/>
    <w:rsid w:val="009D6BBC"/>
    <w:rsid w:val="00A017B4"/>
    <w:rsid w:val="00A26209"/>
    <w:rsid w:val="00A37E61"/>
    <w:rsid w:val="00A44F06"/>
    <w:rsid w:val="00A6244C"/>
    <w:rsid w:val="00A63180"/>
    <w:rsid w:val="00A63A4A"/>
    <w:rsid w:val="00A6410F"/>
    <w:rsid w:val="00A70DAF"/>
    <w:rsid w:val="00A82C0E"/>
    <w:rsid w:val="00A919B6"/>
    <w:rsid w:val="00A960A6"/>
    <w:rsid w:val="00AA4A5E"/>
    <w:rsid w:val="00AB5196"/>
    <w:rsid w:val="00AC234C"/>
    <w:rsid w:val="00AC399F"/>
    <w:rsid w:val="00AC6524"/>
    <w:rsid w:val="00AD331A"/>
    <w:rsid w:val="00AE15D0"/>
    <w:rsid w:val="00AE33EF"/>
    <w:rsid w:val="00AE74C4"/>
    <w:rsid w:val="00AF69AB"/>
    <w:rsid w:val="00B07881"/>
    <w:rsid w:val="00B162FB"/>
    <w:rsid w:val="00B22422"/>
    <w:rsid w:val="00B227A5"/>
    <w:rsid w:val="00B316A8"/>
    <w:rsid w:val="00B41179"/>
    <w:rsid w:val="00B57A9E"/>
    <w:rsid w:val="00B61BDB"/>
    <w:rsid w:val="00B62530"/>
    <w:rsid w:val="00B65F34"/>
    <w:rsid w:val="00B92A55"/>
    <w:rsid w:val="00B94EB9"/>
    <w:rsid w:val="00BA0685"/>
    <w:rsid w:val="00BA2710"/>
    <w:rsid w:val="00BA6542"/>
    <w:rsid w:val="00BA79F2"/>
    <w:rsid w:val="00BE0D1B"/>
    <w:rsid w:val="00BE2367"/>
    <w:rsid w:val="00BE65A4"/>
    <w:rsid w:val="00BF142C"/>
    <w:rsid w:val="00BF63A4"/>
    <w:rsid w:val="00C03034"/>
    <w:rsid w:val="00C324B9"/>
    <w:rsid w:val="00C341A3"/>
    <w:rsid w:val="00C36307"/>
    <w:rsid w:val="00C37DA1"/>
    <w:rsid w:val="00C612B9"/>
    <w:rsid w:val="00C62F38"/>
    <w:rsid w:val="00C67041"/>
    <w:rsid w:val="00C76B21"/>
    <w:rsid w:val="00C912ED"/>
    <w:rsid w:val="00C96807"/>
    <w:rsid w:val="00CA3625"/>
    <w:rsid w:val="00D1747D"/>
    <w:rsid w:val="00D22241"/>
    <w:rsid w:val="00D2677C"/>
    <w:rsid w:val="00D326FD"/>
    <w:rsid w:val="00D34F18"/>
    <w:rsid w:val="00D35733"/>
    <w:rsid w:val="00D414D3"/>
    <w:rsid w:val="00D75114"/>
    <w:rsid w:val="00D777FA"/>
    <w:rsid w:val="00D84A56"/>
    <w:rsid w:val="00DB7222"/>
    <w:rsid w:val="00DB76E5"/>
    <w:rsid w:val="00DC1BC7"/>
    <w:rsid w:val="00DC2E95"/>
    <w:rsid w:val="00DD0CD7"/>
    <w:rsid w:val="00DE1F5E"/>
    <w:rsid w:val="00DE3950"/>
    <w:rsid w:val="00E110A8"/>
    <w:rsid w:val="00E15491"/>
    <w:rsid w:val="00E22C3A"/>
    <w:rsid w:val="00E33356"/>
    <w:rsid w:val="00E430E6"/>
    <w:rsid w:val="00E45DFD"/>
    <w:rsid w:val="00E4682A"/>
    <w:rsid w:val="00E4765C"/>
    <w:rsid w:val="00E531F5"/>
    <w:rsid w:val="00E537AE"/>
    <w:rsid w:val="00E712E7"/>
    <w:rsid w:val="00E7189D"/>
    <w:rsid w:val="00E756BF"/>
    <w:rsid w:val="00E834FB"/>
    <w:rsid w:val="00EA0270"/>
    <w:rsid w:val="00EB293F"/>
    <w:rsid w:val="00ED18B4"/>
    <w:rsid w:val="00ED4344"/>
    <w:rsid w:val="00ED7423"/>
    <w:rsid w:val="00EE6182"/>
    <w:rsid w:val="00EF08BE"/>
    <w:rsid w:val="00F060C6"/>
    <w:rsid w:val="00F14422"/>
    <w:rsid w:val="00F31CAA"/>
    <w:rsid w:val="00F50BBB"/>
    <w:rsid w:val="00F529D4"/>
    <w:rsid w:val="00F57F7D"/>
    <w:rsid w:val="00F62D8F"/>
    <w:rsid w:val="00F645BE"/>
    <w:rsid w:val="00F64B18"/>
    <w:rsid w:val="00F66CE2"/>
    <w:rsid w:val="00F732F2"/>
    <w:rsid w:val="00F73E7F"/>
    <w:rsid w:val="00F74C8C"/>
    <w:rsid w:val="00F75DD9"/>
    <w:rsid w:val="00F8523E"/>
    <w:rsid w:val="00F87671"/>
    <w:rsid w:val="00F94C46"/>
    <w:rsid w:val="00F96DC6"/>
    <w:rsid w:val="00FA1A54"/>
    <w:rsid w:val="00FB315D"/>
    <w:rsid w:val="00FB6944"/>
    <w:rsid w:val="00FC2FC8"/>
    <w:rsid w:val="00FC4913"/>
    <w:rsid w:val="00FC76D4"/>
    <w:rsid w:val="00FD49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9F8FC"/>
  <w15:chartTrackingRefBased/>
  <w15:docId w15:val="{E58C5642-B41E-4ADE-B13D-75ADF63F3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6D7C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D7C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nhideWhenUsed/>
    <w:qFormat/>
    <w:rsid w:val="006D7CE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D7CE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D7CE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D7CE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D7CE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D7CE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D7CE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D7CE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D7CE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rsid w:val="006D7CE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D7CE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D7CE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D7CE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D7CE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D7CE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D7CE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D7C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D7CE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D7CE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D7CE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D7CE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D7CE3"/>
    <w:rPr>
      <w:i/>
      <w:iCs/>
      <w:color w:val="404040" w:themeColor="text1" w:themeTint="BF"/>
    </w:rPr>
  </w:style>
  <w:style w:type="paragraph" w:styleId="Sraopastraipa">
    <w:name w:val="List Paragraph"/>
    <w:basedOn w:val="prastasis"/>
    <w:link w:val="SraopastraipaDiagrama"/>
    <w:uiPriority w:val="34"/>
    <w:qFormat/>
    <w:rsid w:val="006D7CE3"/>
    <w:pPr>
      <w:ind w:left="720"/>
      <w:contextualSpacing/>
    </w:pPr>
  </w:style>
  <w:style w:type="character" w:styleId="Rykuspabraukimas">
    <w:name w:val="Intense Emphasis"/>
    <w:basedOn w:val="Numatytasispastraiposriftas"/>
    <w:uiPriority w:val="21"/>
    <w:qFormat/>
    <w:rsid w:val="006D7CE3"/>
    <w:rPr>
      <w:i/>
      <w:iCs/>
      <w:color w:val="2F5496" w:themeColor="accent1" w:themeShade="BF"/>
    </w:rPr>
  </w:style>
  <w:style w:type="paragraph" w:styleId="Iskirtacitata">
    <w:name w:val="Intense Quote"/>
    <w:basedOn w:val="prastasis"/>
    <w:next w:val="prastasis"/>
    <w:link w:val="IskirtacitataDiagrama"/>
    <w:uiPriority w:val="30"/>
    <w:qFormat/>
    <w:rsid w:val="006D7C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D7CE3"/>
    <w:rPr>
      <w:i/>
      <w:iCs/>
      <w:color w:val="2F5496" w:themeColor="accent1" w:themeShade="BF"/>
    </w:rPr>
  </w:style>
  <w:style w:type="character" w:styleId="Rykinuoroda">
    <w:name w:val="Intense Reference"/>
    <w:basedOn w:val="Numatytasispastraiposriftas"/>
    <w:uiPriority w:val="32"/>
    <w:qFormat/>
    <w:rsid w:val="006D7CE3"/>
    <w:rPr>
      <w:b/>
      <w:bCs/>
      <w:smallCaps/>
      <w:color w:val="2F5496" w:themeColor="accent1" w:themeShade="BF"/>
      <w:spacing w:val="5"/>
    </w:rPr>
  </w:style>
  <w:style w:type="paragraph" w:customStyle="1" w:styleId="Default">
    <w:name w:val="Default"/>
    <w:uiPriority w:val="99"/>
    <w:qFormat/>
    <w:rsid w:val="00AC234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Style1">
    <w:name w:val="Style1"/>
    <w:basedOn w:val="Numatytasispastraiposriftas"/>
    <w:uiPriority w:val="1"/>
    <w:rsid w:val="00AC234C"/>
    <w:rPr>
      <w:rFonts w:asciiTheme="minorHAnsi" w:hAnsiTheme="minorHAnsi"/>
      <w:color w:val="000000" w:themeColor="text1"/>
      <w:sz w:val="24"/>
    </w:rPr>
  </w:style>
  <w:style w:type="character" w:customStyle="1" w:styleId="ui-provider">
    <w:name w:val="ui-provider"/>
    <w:basedOn w:val="Numatytasispastraiposriftas"/>
    <w:rsid w:val="00035ADB"/>
  </w:style>
  <w:style w:type="character" w:styleId="Grietas">
    <w:name w:val="Strong"/>
    <w:basedOn w:val="Numatytasispastraiposriftas"/>
    <w:uiPriority w:val="22"/>
    <w:qFormat/>
    <w:rsid w:val="00035ADB"/>
    <w:rPr>
      <w:b/>
      <w:bCs/>
    </w:rPr>
  </w:style>
  <w:style w:type="paragraph" w:styleId="Porat">
    <w:name w:val="footer"/>
    <w:basedOn w:val="prastasis"/>
    <w:link w:val="PoratDiagrama"/>
    <w:uiPriority w:val="99"/>
    <w:unhideWhenUsed/>
    <w:rsid w:val="00BF63A4"/>
    <w:pPr>
      <w:tabs>
        <w:tab w:val="center" w:pos="4819"/>
        <w:tab w:val="right" w:pos="9638"/>
      </w:tabs>
      <w:spacing w:after="0" w:line="240" w:lineRule="auto"/>
    </w:pPr>
    <w:rPr>
      <w:rFonts w:ascii="Calibri" w:eastAsia="Calibri" w:hAnsi="Calibri" w:cs="Times New Roman"/>
      <w:kern w:val="0"/>
      <w14:ligatures w14:val="none"/>
    </w:rPr>
  </w:style>
  <w:style w:type="character" w:customStyle="1" w:styleId="PoratDiagrama">
    <w:name w:val="Poraštė Diagrama"/>
    <w:basedOn w:val="Numatytasispastraiposriftas"/>
    <w:link w:val="Porat"/>
    <w:uiPriority w:val="99"/>
    <w:rsid w:val="00BF63A4"/>
    <w:rPr>
      <w:rFonts w:ascii="Calibri" w:eastAsia="Calibri" w:hAnsi="Calibri" w:cs="Times New Roman"/>
      <w:kern w:val="0"/>
      <w14:ligatures w14:val="none"/>
    </w:rPr>
  </w:style>
  <w:style w:type="character" w:styleId="Hipersaitas">
    <w:name w:val="Hyperlink"/>
    <w:basedOn w:val="Numatytasispastraiposriftas"/>
    <w:uiPriority w:val="99"/>
    <w:unhideWhenUsed/>
    <w:rsid w:val="00F64B18"/>
    <w:rPr>
      <w:color w:val="0563C1" w:themeColor="hyperlink"/>
      <w:u w:val="single"/>
    </w:rPr>
  </w:style>
  <w:style w:type="character" w:customStyle="1" w:styleId="UnresolvedMention">
    <w:name w:val="Unresolved Mention"/>
    <w:basedOn w:val="Numatytasispastraiposriftas"/>
    <w:uiPriority w:val="99"/>
    <w:semiHidden/>
    <w:unhideWhenUsed/>
    <w:rsid w:val="00F64B18"/>
    <w:rPr>
      <w:color w:val="605E5C"/>
      <w:shd w:val="clear" w:color="auto" w:fill="E1DFDD"/>
    </w:rPr>
  </w:style>
  <w:style w:type="character" w:customStyle="1" w:styleId="SraopastraipaDiagrama">
    <w:name w:val="Sąrašo pastraipa Diagrama"/>
    <w:link w:val="Sraopastraipa"/>
    <w:uiPriority w:val="34"/>
    <w:qFormat/>
    <w:locked/>
    <w:rsid w:val="00552245"/>
  </w:style>
  <w:style w:type="paragraph" w:customStyle="1" w:styleId="ListParagraph1">
    <w:name w:val="List Paragraph1"/>
    <w:basedOn w:val="prastasis"/>
    <w:uiPriority w:val="34"/>
    <w:qFormat/>
    <w:rsid w:val="002D30F1"/>
    <w:pPr>
      <w:spacing w:after="0" w:line="240" w:lineRule="auto"/>
      <w:ind w:left="720" w:firstLine="720"/>
      <w:contextualSpacing/>
      <w:jc w:val="both"/>
    </w:pPr>
    <w:rPr>
      <w:rFonts w:ascii="Times New Roman" w:eastAsia="Times New Roman" w:hAnsi="Times New Roman" w:cs="Times New Roman"/>
      <w:kern w:val="0"/>
      <w:sz w:val="20"/>
      <w:szCs w:val="20"/>
      <w14:ligatures w14:val="none"/>
    </w:rPr>
  </w:style>
  <w:style w:type="paragraph" w:customStyle="1" w:styleId="Pagrindinistekstas1">
    <w:name w:val="Pagrindinis tekstas1"/>
    <w:basedOn w:val="prastasis"/>
    <w:rsid w:val="008B6354"/>
    <w:pPr>
      <w:suppressAutoHyphens/>
      <w:autoSpaceDE w:val="0"/>
      <w:autoSpaceDN w:val="0"/>
      <w:adjustRightInd w:val="0"/>
      <w:spacing w:after="0" w:line="288" w:lineRule="auto"/>
      <w:ind w:firstLine="312"/>
      <w:jc w:val="both"/>
    </w:pPr>
    <w:rPr>
      <w:rFonts w:ascii="Times New Roman" w:eastAsia="Times New Roman" w:hAnsi="Times New Roman" w:cs="Times New Roman"/>
      <w:color w:val="000000"/>
      <w:kern w:val="0"/>
      <w:sz w:val="20"/>
      <w:szCs w:val="20"/>
      <w14:ligatures w14:val="none"/>
    </w:rPr>
  </w:style>
  <w:style w:type="paragraph" w:customStyle="1" w:styleId="MAZAS">
    <w:name w:val="MAZAS"/>
    <w:basedOn w:val="prastasis"/>
    <w:rsid w:val="008B6354"/>
    <w:pPr>
      <w:suppressAutoHyphens/>
      <w:autoSpaceDE w:val="0"/>
      <w:autoSpaceDN w:val="0"/>
      <w:adjustRightInd w:val="0"/>
      <w:spacing w:after="0" w:line="288" w:lineRule="auto"/>
      <w:ind w:firstLine="312"/>
      <w:jc w:val="both"/>
    </w:pPr>
    <w:rPr>
      <w:rFonts w:ascii="Times New Roman" w:eastAsia="Times New Roman" w:hAnsi="Times New Roman" w:cs="Times New Roman"/>
      <w:color w:val="000000"/>
      <w:kern w:val="0"/>
      <w:sz w:val="8"/>
      <w:szCs w:val="8"/>
      <w14:ligatures w14:val="none"/>
    </w:rPr>
  </w:style>
  <w:style w:type="paragraph" w:customStyle="1" w:styleId="CentrBoldm">
    <w:name w:val="CentrBoldm"/>
    <w:basedOn w:val="prastasis"/>
    <w:rsid w:val="008B6354"/>
    <w:pPr>
      <w:autoSpaceDE w:val="0"/>
      <w:autoSpaceDN w:val="0"/>
      <w:adjustRightInd w:val="0"/>
      <w:spacing w:after="0" w:line="240" w:lineRule="auto"/>
      <w:jc w:val="center"/>
    </w:pPr>
    <w:rPr>
      <w:rFonts w:ascii="TimesLT" w:eastAsia="Times New Roman" w:hAnsi="TimesLT" w:cs="Times New Roman"/>
      <w:b/>
      <w:bCs/>
      <w:kern w:val="0"/>
      <w:sz w:val="20"/>
      <w:szCs w:val="20"/>
      <w:lang w:val="en-US"/>
      <w14:ligatures w14:val="none"/>
    </w:rPr>
  </w:style>
  <w:style w:type="paragraph" w:customStyle="1" w:styleId="Normaldokumentas">
    <w:name w:val="Normal_dokumentas"/>
    <w:qFormat/>
    <w:rsid w:val="008B6354"/>
    <w:pPr>
      <w:spacing w:after="0" w:line="240" w:lineRule="auto"/>
      <w:jc w:val="both"/>
    </w:pPr>
    <w:rPr>
      <w:rFonts w:ascii="Times New Roman" w:hAnsi="Times New Roman"/>
      <w:kern w:val="0"/>
      <w:sz w:val="24"/>
      <w14:ligatures w14:val="none"/>
    </w:rPr>
  </w:style>
  <w:style w:type="table" w:styleId="Lentelstinklelis">
    <w:name w:val="Table Grid"/>
    <w:basedOn w:val="prastojilentel"/>
    <w:uiPriority w:val="59"/>
    <w:rsid w:val="00AD331A"/>
    <w:pPr>
      <w:spacing w:after="0" w:line="240" w:lineRule="auto"/>
      <w:jc w:val="both"/>
    </w:pPr>
    <w:rPr>
      <w:rFonts w:ascii="Times New Roman" w:hAnsi="Times New Roman"/>
      <w:kern w:val="0"/>
      <w:sz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
    <w:name w:val="TableGrid"/>
    <w:qFormat/>
    <w:rsid w:val="00A6410F"/>
    <w:pPr>
      <w:spacing w:after="0" w:line="240" w:lineRule="auto"/>
    </w:pPr>
    <w:rPr>
      <w:rFonts w:ascii="Aptos" w:eastAsia="Times New Roman" w:hAnsi="Aptos" w:cs="Times New Roman"/>
      <w:sz w:val="24"/>
      <w:szCs w:val="24"/>
      <w:lang w:eastAsia="lt-LT"/>
    </w:rPr>
    <w:tblPr>
      <w:tblCellMar>
        <w:top w:w="0" w:type="dxa"/>
        <w:left w:w="0" w:type="dxa"/>
        <w:bottom w:w="0" w:type="dxa"/>
        <w:right w:w="0" w:type="dxa"/>
      </w:tblCellMar>
    </w:tblPr>
  </w:style>
  <w:style w:type="table" w:customStyle="1" w:styleId="Lentelstinklelis4">
    <w:name w:val="Lentelės tinklelis4"/>
    <w:basedOn w:val="prastojilentel"/>
    <w:uiPriority w:val="59"/>
    <w:qFormat/>
    <w:rsid w:val="00C96807"/>
    <w:pPr>
      <w:spacing w:after="0" w:line="240" w:lineRule="auto"/>
      <w:jc w:val="both"/>
    </w:pPr>
    <w:rPr>
      <w:rFonts w:ascii="Times New Roman" w:hAnsi="Times New Roman"/>
      <w:kern w:val="0"/>
      <w:sz w:val="24"/>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ntrats">
    <w:name w:val="header"/>
    <w:basedOn w:val="prastasis"/>
    <w:link w:val="AntratsDiagrama"/>
    <w:uiPriority w:val="99"/>
    <w:unhideWhenUsed/>
    <w:rsid w:val="00A37E6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37E61"/>
  </w:style>
  <w:style w:type="paragraph" w:styleId="Debesliotekstas">
    <w:name w:val="Balloon Text"/>
    <w:basedOn w:val="prastasis"/>
    <w:link w:val="DebesliotekstasDiagrama"/>
    <w:uiPriority w:val="99"/>
    <w:semiHidden/>
    <w:unhideWhenUsed/>
    <w:rsid w:val="00A37E6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37E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ettings" Target="settings.xml"/><Relationship Id="rId7" Type="http://schemas.openxmlformats.org/officeDocument/2006/relationships/hyperlink" Target="https://vpt.lrv.lt/uploads/vpt/documents/files/LT_versija/Teisine_informacija/Viesieji_pirkimai/Klasifikatoriai/BVPZ%20naujas2008.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22DE92F88194BB49B3A0C0C3BD91522"/>
        <w:category>
          <w:name w:val="Bendrosios nuostatos"/>
          <w:gallery w:val="placeholder"/>
        </w:category>
        <w:types>
          <w:type w:val="bbPlcHdr"/>
        </w:types>
        <w:behaviors>
          <w:behavior w:val="content"/>
        </w:behaviors>
        <w:guid w:val="{2190963E-290E-4057-A91D-64379523D14D}"/>
      </w:docPartPr>
      <w:docPartBody>
        <w:p w:rsidR="00677966" w:rsidRDefault="00677966" w:rsidP="00677966">
          <w:pPr>
            <w:pStyle w:val="922DE92F88194BB49B3A0C0C3BD91522"/>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BA"/>
    <w:family w:val="roman"/>
    <w:pitch w:val="default"/>
    <w:sig w:usb0="00000000" w:usb1="00000000"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966"/>
    <w:rsid w:val="00575C10"/>
    <w:rsid w:val="00651123"/>
    <w:rsid w:val="00677966"/>
    <w:rsid w:val="006C6FB6"/>
    <w:rsid w:val="007E2E5E"/>
    <w:rsid w:val="007F1480"/>
    <w:rsid w:val="008531D0"/>
    <w:rsid w:val="009B6B72"/>
    <w:rsid w:val="009C1336"/>
    <w:rsid w:val="00B92A55"/>
    <w:rsid w:val="00CA637F"/>
    <w:rsid w:val="00D35A97"/>
    <w:rsid w:val="00DE3950"/>
    <w:rsid w:val="00E87F42"/>
    <w:rsid w:val="00F54281"/>
    <w:rsid w:val="00F73E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922DE92F88194BB49B3A0C0C3BD91522">
    <w:name w:val="922DE92F88194BB49B3A0C0C3BD91522"/>
    <w:rsid w:val="00677966"/>
  </w:style>
  <w:style w:type="paragraph" w:customStyle="1" w:styleId="61917F7912E94DE88B454E5B95273541">
    <w:name w:val="61917F7912E94DE88B454E5B95273541"/>
    <w:rsid w:val="00677966"/>
  </w:style>
  <w:style w:type="character" w:styleId="Vietosrezervavimoenklotekstas">
    <w:name w:val="Placeholder Text"/>
    <w:basedOn w:val="Numatytasispastraiposriftas"/>
    <w:rsid w:val="006C6FB6"/>
    <w:rPr>
      <w:color w:val="808080"/>
    </w:rPr>
  </w:style>
  <w:style w:type="paragraph" w:customStyle="1" w:styleId="39B9993B856E405F9F209BF377386A10">
    <w:name w:val="39B9993B856E405F9F209BF377386A10"/>
    <w:rsid w:val="006C6FB6"/>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21477</Words>
  <Characters>12243</Characters>
  <Application>Microsoft Office Word</Application>
  <DocSecurity>0</DocSecurity>
  <Lines>102</Lines>
  <Paragraphs>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Namai1</dc:creator>
  <cp:keywords/>
  <dc:description/>
  <cp:lastModifiedBy>Vartotojas</cp:lastModifiedBy>
  <cp:revision>2</cp:revision>
  <cp:lastPrinted>2026-08-19T06:47:00Z</cp:lastPrinted>
  <dcterms:created xsi:type="dcterms:W3CDTF">2026-08-21T03:38:00Z</dcterms:created>
  <dcterms:modified xsi:type="dcterms:W3CDTF">2026-08-21T03:38:00Z</dcterms:modified>
</cp:coreProperties>
</file>